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A610B" w14:textId="61CDF2BC" w:rsidR="000569CD" w:rsidRDefault="00A90A5A" w:rsidP="00704D95">
      <w:pPr>
        <w:spacing w:line="240" w:lineRule="auto"/>
        <w:rPr>
          <w:b/>
          <w:color w:val="1F497D" w:themeColor="text2"/>
          <w:sz w:val="52"/>
          <w:lang w:val="en-IE"/>
        </w:rPr>
      </w:pPr>
      <w:r>
        <w:rPr>
          <w:b/>
          <w:color w:val="1F497D" w:themeColor="text2"/>
          <w:sz w:val="52"/>
        </w:rPr>
        <w:t>Forti</w:t>
      </w:r>
      <w:r w:rsidR="00700983">
        <w:rPr>
          <w:b/>
          <w:color w:val="1F497D" w:themeColor="text2"/>
          <w:sz w:val="52"/>
        </w:rPr>
        <w:t xml:space="preserve">Client VPN </w:t>
      </w:r>
      <w:r>
        <w:rPr>
          <w:b/>
          <w:color w:val="1F497D" w:themeColor="text2"/>
          <w:sz w:val="52"/>
        </w:rPr>
        <w:t xml:space="preserve">Install </w:t>
      </w:r>
    </w:p>
    <w:p w14:paraId="224FBDE2" w14:textId="4F15E064" w:rsidR="006F32F7" w:rsidRDefault="006F32F7" w:rsidP="00C5296E">
      <w:pPr>
        <w:spacing w:line="240" w:lineRule="auto"/>
      </w:pPr>
      <w:r>
        <w:t>This document describes the installation of FortiClient VPN software on a Windows system, and the installation of the Strathclyde configuration</w:t>
      </w:r>
      <w:r w:rsidR="00016155">
        <w:t>. Steps and screenshots may vary depending on your own local setup.</w:t>
      </w:r>
    </w:p>
    <w:p w14:paraId="543CD162" w14:textId="76206B1A" w:rsidR="006F32F7" w:rsidRDefault="006F32F7" w:rsidP="00C5296E">
      <w:pPr>
        <w:spacing w:line="240" w:lineRule="auto"/>
      </w:pPr>
      <w:r>
        <w:t xml:space="preserve">If you are using the Strathclyde Managed Desktop (the “lock screen” is an image of the SIPBS building) then there is a simple “one click” installation procedure – please contact the </w:t>
      </w:r>
      <w:r w:rsidR="00520B86">
        <w:t>your local helpdesk for guidance if needed</w:t>
      </w:r>
      <w:r w:rsidR="004E0943">
        <w:t>. Do not use these instructions</w:t>
      </w:r>
      <w:r>
        <w:t>. Th</w:t>
      </w:r>
      <w:r w:rsidR="004E0943">
        <w:t>e</w:t>
      </w:r>
      <w:r>
        <w:t xml:space="preserve"> procedure</w:t>
      </w:r>
      <w:r w:rsidR="004E0943">
        <w:t xml:space="preserve"> here</w:t>
      </w:r>
      <w:r>
        <w:t xml:space="preserve"> is appropriate to users who are using their own personal Windows machines, or who have local administrative access.</w:t>
      </w:r>
    </w:p>
    <w:p w14:paraId="063C2FA8" w14:textId="66ECF5C7" w:rsidR="00C04C0A" w:rsidRPr="00520B86" w:rsidRDefault="00B235A1" w:rsidP="00C04C0A">
      <w:pPr>
        <w:spacing w:line="240" w:lineRule="auto"/>
        <w:rPr>
          <w:b/>
        </w:rPr>
      </w:pPr>
      <w:r w:rsidRPr="00B235A1">
        <w:rPr>
          <w:b/>
        </w:rPr>
        <w:t>Please save all files</w:t>
      </w:r>
      <w:r w:rsidR="00520B86">
        <w:rPr>
          <w:b/>
        </w:rPr>
        <w:t xml:space="preserve"> on your machine</w:t>
      </w:r>
      <w:r w:rsidRPr="00B235A1">
        <w:rPr>
          <w:b/>
        </w:rPr>
        <w:t xml:space="preserve"> before proceeding</w:t>
      </w:r>
      <w:r w:rsidR="00520B86">
        <w:rPr>
          <w:b/>
        </w:rPr>
        <w:t xml:space="preserve"> as</w:t>
      </w:r>
      <w:r w:rsidRPr="00B235A1">
        <w:rPr>
          <w:b/>
        </w:rPr>
        <w:t xml:space="preserve"> the following steps may enforce a reboot on your device.</w:t>
      </w:r>
    </w:p>
    <w:p w14:paraId="47E94B12" w14:textId="053945CE" w:rsidR="00E80BDB" w:rsidRPr="00E80BDB" w:rsidRDefault="00E80BDB" w:rsidP="00E80BDB"/>
    <w:tbl>
      <w:tblPr>
        <w:tblStyle w:val="TableGrid"/>
        <w:tblW w:w="1049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6095"/>
      </w:tblGrid>
      <w:tr w:rsidR="00E80BDB" w14:paraId="5E85259E" w14:textId="77777777" w:rsidTr="00B84786">
        <w:tc>
          <w:tcPr>
            <w:tcW w:w="10490" w:type="dxa"/>
            <w:gridSpan w:val="2"/>
          </w:tcPr>
          <w:p w14:paraId="7D120D19" w14:textId="38B12297" w:rsidR="00E80BDB" w:rsidRPr="00F4534B" w:rsidRDefault="00E80BDB" w:rsidP="00E80BD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0"/>
              <w:rPr>
                <w:rStyle w:val="Hyperlink"/>
                <w:color w:val="222222"/>
                <w:u w:val="none"/>
              </w:rPr>
            </w:pPr>
            <w:r>
              <w:rPr>
                <w:color w:val="222222"/>
              </w:rPr>
              <w:t xml:space="preserve"> </w:t>
            </w:r>
            <w:r w:rsidR="00520B86">
              <w:rPr>
                <w:color w:val="222222"/>
              </w:rPr>
              <w:t xml:space="preserve">1. </w:t>
            </w:r>
            <w:r>
              <w:rPr>
                <w:color w:val="222222"/>
              </w:rPr>
              <w:t>Download the profile file from </w:t>
            </w:r>
            <w:hyperlink r:id="rId11" w:tgtFrame="_blank" w:history="1">
              <w:r>
                <w:rPr>
                  <w:rStyle w:val="Hyperlink"/>
                  <w:color w:val="018489"/>
                </w:rPr>
                <w:t>https://resource.net.strath.ac.uk/vpn/FortiClientNov2020.conf</w:t>
              </w:r>
            </w:hyperlink>
          </w:p>
          <w:p w14:paraId="7C504F5D" w14:textId="77777777" w:rsidR="00E80BDB" w:rsidRDefault="00E80BDB" w:rsidP="00E80BDB">
            <w:pPr>
              <w:spacing w:before="100" w:beforeAutospacing="1" w:after="100" w:afterAutospacing="1"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(Please note where you have saved this (probably in your downloads folder) as you will need to find it later).  </w:t>
            </w:r>
          </w:p>
          <w:p w14:paraId="46770199" w14:textId="2BFBF770" w:rsidR="00E80BDB" w:rsidRPr="00E80BDB" w:rsidRDefault="00E80BDB" w:rsidP="00E80BDB">
            <w:pPr>
              <w:spacing w:before="100" w:beforeAutospacing="1" w:after="100" w:afterAutospacing="1" w:line="240" w:lineRule="auto"/>
              <w:rPr>
                <w:color w:val="222222"/>
              </w:rPr>
            </w:pPr>
          </w:p>
        </w:tc>
      </w:tr>
      <w:tr w:rsidR="00E80BDB" w14:paraId="182DBAA6" w14:textId="77777777" w:rsidTr="00C018C1">
        <w:trPr>
          <w:trHeight w:val="2566"/>
        </w:trPr>
        <w:tc>
          <w:tcPr>
            <w:tcW w:w="4395" w:type="dxa"/>
          </w:tcPr>
          <w:p w14:paraId="1992A803" w14:textId="3C478311" w:rsidR="00140611" w:rsidRPr="00520B86" w:rsidRDefault="00A77F04" w:rsidP="00520B86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  <w:szCs w:val="20"/>
              </w:rPr>
            </w:pPr>
            <w:r w:rsidRPr="00520B86">
              <w:rPr>
                <w:color w:val="222222"/>
                <w:szCs w:val="20"/>
                <w:shd w:val="clear" w:color="auto" w:fill="FFFFFF"/>
              </w:rPr>
              <w:t>Go to the </w:t>
            </w:r>
            <w:hyperlink r:id="rId12" w:tgtFrame="_blank" w:history="1">
              <w:r w:rsidRPr="00520B86">
                <w:rPr>
                  <w:color w:val="222222"/>
                  <w:szCs w:val="20"/>
                  <w:shd w:val="clear" w:color="auto" w:fill="FFFFFF"/>
                </w:rPr>
                <w:t>FortiClient website</w:t>
              </w:r>
            </w:hyperlink>
            <w:r w:rsidRPr="00520B86">
              <w:rPr>
                <w:color w:val="222222"/>
                <w:szCs w:val="20"/>
                <w:shd w:val="clear" w:color="auto" w:fill="FFFFFF"/>
              </w:rPr>
              <w:t xml:space="preserve"> </w:t>
            </w:r>
            <w:hyperlink r:id="rId13" w:history="1">
              <w:r w:rsidR="00D7035F" w:rsidRPr="00F8109A">
                <w:rPr>
                  <w:rStyle w:val="Hyperlink"/>
                </w:rPr>
                <w:t>https://www.fortinet.com/support/product-downloads</w:t>
              </w:r>
            </w:hyperlink>
            <w:r w:rsidR="00D7035F">
              <w:t xml:space="preserve"> </w:t>
            </w:r>
            <w:r w:rsidR="00016155" w:rsidRPr="00520B86">
              <w:rPr>
                <w:color w:val="222222"/>
                <w:szCs w:val="20"/>
                <w:shd w:val="clear" w:color="auto" w:fill="FFFFFF"/>
              </w:rPr>
              <w:t xml:space="preserve"> </w:t>
            </w:r>
            <w:r w:rsidRPr="00520B86">
              <w:rPr>
                <w:color w:val="222222"/>
                <w:szCs w:val="20"/>
                <w:shd w:val="clear" w:color="auto" w:fill="FFFFFF"/>
              </w:rPr>
              <w:t>and download</w:t>
            </w:r>
            <w:r w:rsidR="00E80BDB" w:rsidRPr="00520B86">
              <w:rPr>
                <w:color w:val="222222"/>
                <w:szCs w:val="20"/>
                <w:shd w:val="clear" w:color="auto" w:fill="FFFFFF"/>
              </w:rPr>
              <w:t xml:space="preserve"> the</w:t>
            </w:r>
            <w:r w:rsidRPr="00520B86">
              <w:rPr>
                <w:color w:val="222222"/>
                <w:szCs w:val="20"/>
                <w:shd w:val="clear" w:color="auto" w:fill="FFFFFF"/>
              </w:rPr>
              <w:t xml:space="preserve"> “FortiClient VPN” application</w:t>
            </w:r>
            <w:r w:rsidR="00016155" w:rsidRPr="00520B86">
              <w:rPr>
                <w:color w:val="222222"/>
                <w:szCs w:val="20"/>
                <w:shd w:val="clear" w:color="auto" w:fill="FFFFFF"/>
              </w:rPr>
              <w:t xml:space="preserve"> for your type of device.</w:t>
            </w:r>
          </w:p>
        </w:tc>
        <w:tc>
          <w:tcPr>
            <w:tcW w:w="6095" w:type="dxa"/>
          </w:tcPr>
          <w:p w14:paraId="2A444592" w14:textId="6858BC91" w:rsidR="006E193E" w:rsidRDefault="00E80BDB" w:rsidP="00C0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F47083A" wp14:editId="17A638D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128270</wp:posOffset>
                  </wp:positionV>
                  <wp:extent cx="3686175" cy="1390650"/>
                  <wp:effectExtent l="0" t="0" r="952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0BDB" w14:paraId="3762988B" w14:textId="77777777" w:rsidTr="00B84786">
        <w:tc>
          <w:tcPr>
            <w:tcW w:w="4395" w:type="dxa"/>
          </w:tcPr>
          <w:p w14:paraId="3BCB8366" w14:textId="77777777" w:rsidR="00B84786" w:rsidRPr="00B84786" w:rsidRDefault="0065101E" w:rsidP="00B84786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rFonts w:cstheme="minorHAnsi"/>
                <w:noProof/>
                <w:color w:val="000000" w:themeColor="text1"/>
              </w:rPr>
            </w:pPr>
            <w:r>
              <w:t xml:space="preserve">Open the downloaded file </w:t>
            </w:r>
          </w:p>
          <w:p w14:paraId="4C893B0B" w14:textId="00D79792" w:rsidR="00016155" w:rsidRPr="00B84786" w:rsidRDefault="00B84786" w:rsidP="00B84786">
            <w:pPr>
              <w:pStyle w:val="ListParagraph"/>
              <w:spacing w:after="160" w:line="259" w:lineRule="auto"/>
              <w:rPr>
                <w:rFonts w:cstheme="minorHAnsi"/>
                <w:noProof/>
                <w:color w:val="000000" w:themeColor="text1"/>
              </w:rPr>
            </w:pPr>
            <w:r w:rsidRPr="00B84786">
              <w:rPr>
                <w:b/>
                <w:bCs/>
              </w:rPr>
              <w:t>OR</w:t>
            </w:r>
            <w:r w:rsidR="00016155">
              <w:t xml:space="preserve"> d</w:t>
            </w:r>
            <w:r w:rsidR="00016155" w:rsidRPr="00B84786">
              <w:rPr>
                <w:rFonts w:cstheme="minorHAnsi"/>
                <w:noProof/>
                <w:color w:val="000000" w:themeColor="text1"/>
              </w:rPr>
              <w:t xml:space="preserve">ouble click on the installation file (FortiClientVPNOnlineInstaller_6.4  installation file) </w:t>
            </w:r>
            <w:r>
              <w:rPr>
                <w:rFonts w:cstheme="minorHAnsi"/>
                <w:noProof/>
                <w:color w:val="000000" w:themeColor="text1"/>
              </w:rPr>
              <w:br/>
            </w:r>
            <w:r w:rsidRPr="00B84786">
              <w:rPr>
                <w:rFonts w:cstheme="minorHAnsi"/>
                <w:b/>
                <w:bCs/>
                <w:noProof/>
                <w:color w:val="000000" w:themeColor="text1"/>
              </w:rPr>
              <w:t>OR</w:t>
            </w:r>
            <w:r w:rsidR="00016155" w:rsidRPr="00B84786">
              <w:rPr>
                <w:rFonts w:cstheme="minorHAnsi"/>
                <w:noProof/>
                <w:color w:val="000000" w:themeColor="text1"/>
              </w:rPr>
              <w:t xml:space="preserve"> select the Installer Package, depending on your setup</w:t>
            </w:r>
            <w:r w:rsidR="00125C0B">
              <w:rPr>
                <w:rFonts w:cstheme="minorHAnsi"/>
                <w:noProof/>
                <w:color w:val="000000" w:themeColor="text1"/>
              </w:rPr>
              <w:t>.</w:t>
            </w:r>
          </w:p>
          <w:p w14:paraId="78FC6EAE" w14:textId="47AAE671" w:rsidR="00A90A5A" w:rsidRDefault="00A90A5A" w:rsidP="00A90A5A"/>
          <w:p w14:paraId="70099E82" w14:textId="5B3D276E" w:rsidR="00D30EF2" w:rsidRDefault="00D30EF2" w:rsidP="00A90A5A"/>
        </w:tc>
        <w:tc>
          <w:tcPr>
            <w:tcW w:w="6095" w:type="dxa"/>
          </w:tcPr>
          <w:p w14:paraId="3C12C6D4" w14:textId="019C0F0B" w:rsidR="00A90A5A" w:rsidRPr="00A93907" w:rsidRDefault="009B5245" w:rsidP="0065101E">
            <w:pPr>
              <w:rPr>
                <w:rFonts w:cstheme="minorHAnsi"/>
                <w:noProof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AF9CC8C" wp14:editId="2F3C4EB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511810</wp:posOffset>
                  </wp:positionV>
                  <wp:extent cx="3781425" cy="268605"/>
                  <wp:effectExtent l="0" t="0" r="9525" b="0"/>
                  <wp:wrapNone/>
                  <wp:docPr id="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83" cy="26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0BDB" w14:paraId="05412FB8" w14:textId="77777777" w:rsidTr="00B84786">
        <w:tc>
          <w:tcPr>
            <w:tcW w:w="4395" w:type="dxa"/>
          </w:tcPr>
          <w:p w14:paraId="30D06529" w14:textId="69DE6972" w:rsidR="00016155" w:rsidRDefault="00016155" w:rsidP="00B84786">
            <w:pPr>
              <w:pStyle w:val="ListParagraph"/>
              <w:numPr>
                <w:ilvl w:val="0"/>
                <w:numId w:val="17"/>
              </w:numPr>
            </w:pPr>
            <w:r>
              <w:t xml:space="preserve">Run the FortiClient </w:t>
            </w:r>
            <w:r w:rsidR="00E80BDB">
              <w:t>install</w:t>
            </w:r>
            <w:r w:rsidR="00B84786">
              <w:t>at</w:t>
            </w:r>
            <w:r w:rsidR="00520B86">
              <w:t>ion</w:t>
            </w:r>
            <w:r w:rsidR="00E80BDB">
              <w:t xml:space="preserve"> file or </w:t>
            </w:r>
            <w:r>
              <w:t xml:space="preserve">Windows Installer </w:t>
            </w:r>
            <w:r w:rsidR="00520B86">
              <w:t>Package</w:t>
            </w:r>
            <w:r w:rsidR="00125C0B">
              <w:t>.</w:t>
            </w:r>
          </w:p>
          <w:p w14:paraId="0D052130" w14:textId="77777777" w:rsidR="00016155" w:rsidRDefault="00016155" w:rsidP="00016155">
            <w:pPr>
              <w:spacing w:after="160" w:line="259" w:lineRule="auto"/>
            </w:pPr>
          </w:p>
        </w:tc>
        <w:tc>
          <w:tcPr>
            <w:tcW w:w="6095" w:type="dxa"/>
          </w:tcPr>
          <w:p w14:paraId="18D6D8A0" w14:textId="7ACEDA87" w:rsidR="00016155" w:rsidRDefault="00016155" w:rsidP="0065101E">
            <w:pPr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anchor distT="0" distB="0" distL="114300" distR="114300" simplePos="0" relativeHeight="251660288" behindDoc="1" locked="0" layoutInCell="1" allowOverlap="1" wp14:anchorId="6CA259B0" wp14:editId="25EE42E3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20955</wp:posOffset>
                  </wp:positionV>
                  <wp:extent cx="2807247" cy="892099"/>
                  <wp:effectExtent l="0" t="0" r="0" b="3810"/>
                  <wp:wrapTight wrapText="bothSides">
                    <wp:wrapPolygon edited="0">
                      <wp:start x="0" y="0"/>
                      <wp:lineTo x="0" y="21231"/>
                      <wp:lineTo x="21405" y="21231"/>
                      <wp:lineTo x="2140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47" cy="8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0BDB" w14:paraId="531E1B8D" w14:textId="77777777" w:rsidTr="00B84786">
        <w:tc>
          <w:tcPr>
            <w:tcW w:w="4395" w:type="dxa"/>
          </w:tcPr>
          <w:p w14:paraId="4C8744D6" w14:textId="1480171B" w:rsidR="0065101E" w:rsidRDefault="0065101E" w:rsidP="00B84786">
            <w:pPr>
              <w:pStyle w:val="ListParagraph"/>
              <w:numPr>
                <w:ilvl w:val="0"/>
                <w:numId w:val="17"/>
              </w:numPr>
            </w:pPr>
            <w:r>
              <w:lastRenderedPageBreak/>
              <w:t>Check the box “Yes, I have read and accept the License Agreement”</w:t>
            </w:r>
            <w:r w:rsidR="00125C0B">
              <w:t>.</w:t>
            </w:r>
            <w:r w:rsidR="00B84786">
              <w:br/>
            </w:r>
            <w:r w:rsidR="00B84786">
              <w:br/>
            </w:r>
            <w:r w:rsidR="00B84786">
              <w:br/>
            </w:r>
            <w:r>
              <w:t>Click Next</w:t>
            </w:r>
          </w:p>
        </w:tc>
        <w:tc>
          <w:tcPr>
            <w:tcW w:w="6095" w:type="dxa"/>
          </w:tcPr>
          <w:p w14:paraId="7C6894B7" w14:textId="5CBF6B7C" w:rsidR="0065101E" w:rsidRDefault="0065101E" w:rsidP="002536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B5920" wp14:editId="6B9ABE5E">
                  <wp:extent cx="2627453" cy="2092819"/>
                  <wp:effectExtent l="0" t="0" r="190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7"/>
                          <a:srcRect l="15065" t="19724" r="65556" b="25403"/>
                          <a:stretch/>
                        </pic:blipFill>
                        <pic:spPr bwMode="auto">
                          <a:xfrm>
                            <a:off x="0" y="0"/>
                            <a:ext cx="2627453" cy="209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DB" w14:paraId="5678FB33" w14:textId="77777777" w:rsidTr="00B84786">
        <w:tc>
          <w:tcPr>
            <w:tcW w:w="4395" w:type="dxa"/>
          </w:tcPr>
          <w:p w14:paraId="6ADB5885" w14:textId="6A475707" w:rsidR="00A93907" w:rsidRDefault="00A93907" w:rsidP="00B84786">
            <w:pPr>
              <w:pStyle w:val="ListParagraph"/>
              <w:numPr>
                <w:ilvl w:val="0"/>
                <w:numId w:val="17"/>
              </w:numPr>
            </w:pPr>
            <w:r>
              <w:t>Click Next</w:t>
            </w:r>
          </w:p>
        </w:tc>
        <w:tc>
          <w:tcPr>
            <w:tcW w:w="6095" w:type="dxa"/>
          </w:tcPr>
          <w:p w14:paraId="7BDFDEF3" w14:textId="62D6FE45" w:rsidR="00A93907" w:rsidRDefault="00A93907" w:rsidP="0025362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6CE59AB8" wp14:editId="3C8B291D">
                  <wp:extent cx="2626092" cy="2077655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189" cy="210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B86" w14:paraId="0C0608A6" w14:textId="77777777" w:rsidTr="00B84786">
        <w:tc>
          <w:tcPr>
            <w:tcW w:w="4395" w:type="dxa"/>
          </w:tcPr>
          <w:p w14:paraId="0A377F2C" w14:textId="485C955A" w:rsidR="00A93907" w:rsidRDefault="00A93907" w:rsidP="00B84786">
            <w:pPr>
              <w:pStyle w:val="ListParagraph"/>
              <w:numPr>
                <w:ilvl w:val="0"/>
                <w:numId w:val="17"/>
              </w:numPr>
            </w:pPr>
            <w:r>
              <w:t>Click on Install</w:t>
            </w:r>
          </w:p>
        </w:tc>
        <w:tc>
          <w:tcPr>
            <w:tcW w:w="6095" w:type="dxa"/>
          </w:tcPr>
          <w:p w14:paraId="0E1663F9" w14:textId="5E867CD4" w:rsidR="00A93907" w:rsidRDefault="00A93907" w:rsidP="0025362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686FB784" wp14:editId="07E4FEC0">
                  <wp:extent cx="2561971" cy="2037144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43" cy="207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DB" w14:paraId="1D0BAC72" w14:textId="77777777" w:rsidTr="00B84786">
        <w:tc>
          <w:tcPr>
            <w:tcW w:w="4395" w:type="dxa"/>
          </w:tcPr>
          <w:p w14:paraId="4E83483A" w14:textId="110319D7" w:rsidR="00A93907" w:rsidRPr="00B84786" w:rsidRDefault="00A93907" w:rsidP="00B84786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  <w:r w:rsidRPr="00B84786">
              <w:rPr>
                <w:rFonts w:cstheme="minorHAnsi"/>
                <w:color w:val="000000" w:themeColor="text1"/>
              </w:rPr>
              <w:t>Wait for the installation process to complete</w:t>
            </w:r>
            <w:r w:rsidR="00125C0B">
              <w:rPr>
                <w:rFonts w:cstheme="minorHAnsi"/>
                <w:color w:val="000000" w:themeColor="text1"/>
              </w:rPr>
              <w:t>.</w:t>
            </w:r>
          </w:p>
          <w:p w14:paraId="29FDA36D" w14:textId="77777777" w:rsidR="00A93907" w:rsidRDefault="00A93907" w:rsidP="00A77F04"/>
        </w:tc>
        <w:tc>
          <w:tcPr>
            <w:tcW w:w="6095" w:type="dxa"/>
          </w:tcPr>
          <w:p w14:paraId="02735189" w14:textId="7569CC56" w:rsidR="00A93907" w:rsidRDefault="00A93907" w:rsidP="0025362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76D0F553" wp14:editId="358827EE">
                  <wp:extent cx="2686242" cy="214131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11" cy="215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B86" w14:paraId="0CBF0DFE" w14:textId="77777777" w:rsidTr="00B84786">
        <w:tc>
          <w:tcPr>
            <w:tcW w:w="4395" w:type="dxa"/>
          </w:tcPr>
          <w:p w14:paraId="65DD5B28" w14:textId="03C23923" w:rsidR="00A93907" w:rsidRDefault="00A93907" w:rsidP="00B84786">
            <w:pPr>
              <w:pStyle w:val="ListParagraph"/>
              <w:numPr>
                <w:ilvl w:val="0"/>
                <w:numId w:val="17"/>
              </w:numPr>
            </w:pPr>
            <w:r>
              <w:lastRenderedPageBreak/>
              <w:t>Click on Finish</w:t>
            </w:r>
          </w:p>
        </w:tc>
        <w:tc>
          <w:tcPr>
            <w:tcW w:w="6095" w:type="dxa"/>
          </w:tcPr>
          <w:p w14:paraId="77FF0065" w14:textId="7D3F36B4" w:rsidR="00A93907" w:rsidRDefault="00A93907" w:rsidP="0025362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7D22841C" wp14:editId="1C0BCC62">
                  <wp:extent cx="2708476" cy="216023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72" cy="219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DB" w14:paraId="1B8D0057" w14:textId="77777777" w:rsidTr="00B84786">
        <w:tc>
          <w:tcPr>
            <w:tcW w:w="4395" w:type="dxa"/>
          </w:tcPr>
          <w:p w14:paraId="08041639" w14:textId="614B173B" w:rsidR="00F43260" w:rsidRPr="00B84786" w:rsidRDefault="00B84786" w:rsidP="00B84786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To configure the FortiClient VPN, d</w:t>
            </w:r>
            <w:r w:rsidR="00F43260" w:rsidRPr="00B84786">
              <w:rPr>
                <w:rFonts w:cstheme="minorHAnsi"/>
                <w:color w:val="000000" w:themeColor="text1"/>
              </w:rPr>
              <w:t xml:space="preserve">ouble click on </w:t>
            </w:r>
            <w:r>
              <w:rPr>
                <w:rFonts w:cstheme="minorHAnsi"/>
                <w:color w:val="000000" w:themeColor="text1"/>
              </w:rPr>
              <w:t xml:space="preserve">the </w:t>
            </w:r>
            <w:r w:rsidR="00F43260" w:rsidRPr="00B84786">
              <w:rPr>
                <w:rFonts w:cstheme="minorHAnsi"/>
                <w:color w:val="000000" w:themeColor="text1"/>
              </w:rPr>
              <w:t>FortiClient VPN shortcut on your Desktop</w:t>
            </w:r>
            <w:r w:rsidR="00125C0B">
              <w:rPr>
                <w:rFonts w:cstheme="minorHAnsi"/>
                <w:color w:val="000000" w:themeColor="text1"/>
              </w:rPr>
              <w:t>.</w:t>
            </w:r>
          </w:p>
          <w:p w14:paraId="6E0C8E5F" w14:textId="37D2F82C" w:rsidR="0065101E" w:rsidRDefault="0065101E" w:rsidP="00A77F04"/>
        </w:tc>
        <w:tc>
          <w:tcPr>
            <w:tcW w:w="6095" w:type="dxa"/>
          </w:tcPr>
          <w:p w14:paraId="72BEC4B3" w14:textId="0A8AA555" w:rsidR="0065101E" w:rsidRDefault="00F43260" w:rsidP="0025362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03F5772A" wp14:editId="7AE92C18">
                  <wp:extent cx="895350" cy="1179588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65" cy="120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DB" w14:paraId="6C586258" w14:textId="77777777" w:rsidTr="00B84786">
        <w:tc>
          <w:tcPr>
            <w:tcW w:w="4395" w:type="dxa"/>
          </w:tcPr>
          <w:p w14:paraId="019EC4C3" w14:textId="7975B38C" w:rsidR="0065101E" w:rsidRDefault="00C14D1D" w:rsidP="00F43260">
            <w:pPr>
              <w:pStyle w:val="ListParagraph"/>
              <w:numPr>
                <w:ilvl w:val="0"/>
                <w:numId w:val="17"/>
              </w:numPr>
            </w:pPr>
            <w:r>
              <w:t>If prompted, c</w:t>
            </w:r>
            <w:r w:rsidR="00F43260">
              <w:t xml:space="preserve">lick </w:t>
            </w:r>
            <w:r w:rsidR="00B84786">
              <w:t>to acknowledge that this is free software.</w:t>
            </w:r>
            <w:r w:rsidR="00B84786">
              <w:br/>
            </w:r>
            <w:r w:rsidR="00B84786">
              <w:br/>
              <w:t>Click ‘I Accept’</w:t>
            </w:r>
          </w:p>
        </w:tc>
        <w:tc>
          <w:tcPr>
            <w:tcW w:w="6095" w:type="dxa"/>
          </w:tcPr>
          <w:p w14:paraId="42EF2B2E" w14:textId="44F09723" w:rsidR="00F43260" w:rsidRDefault="00B84786" w:rsidP="002536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30323" wp14:editId="6BF3A088">
                  <wp:extent cx="2505919" cy="1978158"/>
                  <wp:effectExtent l="0" t="0" r="889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3" t="1437" r="17901" b="8393"/>
                          <a:stretch/>
                        </pic:blipFill>
                        <pic:spPr bwMode="auto">
                          <a:xfrm>
                            <a:off x="0" y="0"/>
                            <a:ext cx="2526296" cy="199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DB" w14:paraId="5AA99083" w14:textId="77777777" w:rsidTr="00B84786">
        <w:tc>
          <w:tcPr>
            <w:tcW w:w="4395" w:type="dxa"/>
          </w:tcPr>
          <w:p w14:paraId="6296135F" w14:textId="29F6540C" w:rsidR="00F43260" w:rsidRPr="00C35A8F" w:rsidRDefault="00F43260" w:rsidP="00C35A8F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color w:val="000000" w:themeColor="text1"/>
              </w:rPr>
            </w:pPr>
            <w:r w:rsidRPr="00B84786">
              <w:rPr>
                <w:rFonts w:cstheme="minorHAnsi"/>
                <w:color w:val="000000" w:themeColor="text1"/>
              </w:rPr>
              <w:t>Click on the Padlock in the top right corner</w:t>
            </w:r>
            <w:r w:rsidR="00125C0B">
              <w:rPr>
                <w:rFonts w:cstheme="minorHAnsi"/>
                <w:color w:val="000000" w:themeColor="text1"/>
              </w:rPr>
              <w:t>.</w:t>
            </w:r>
            <w:r w:rsidR="00C35A8F">
              <w:rPr>
                <w:rFonts w:cstheme="minorHAnsi"/>
                <w:color w:val="000000" w:themeColor="text1"/>
              </w:rPr>
              <w:br/>
            </w:r>
            <w:r w:rsidR="00C35A8F">
              <w:rPr>
                <w:rFonts w:cstheme="minorHAnsi"/>
                <w:color w:val="000000" w:themeColor="text1"/>
              </w:rPr>
              <w:br/>
            </w:r>
            <w:r w:rsidR="00125C0B">
              <w:t xml:space="preserve">You may get a warning notice </w:t>
            </w:r>
            <w:r w:rsidR="00125C0B" w:rsidRPr="00C35A8F">
              <w:rPr>
                <w:rFonts w:cstheme="minorHAnsi"/>
                <w:color w:val="000000" w:themeColor="text1"/>
              </w:rPr>
              <w:t>asking if you allow FortiClient Security</w:t>
            </w:r>
            <w:r w:rsidR="00C35A8F" w:rsidRPr="00C35A8F">
              <w:rPr>
                <w:rFonts w:cstheme="minorHAnsi"/>
                <w:color w:val="000000" w:themeColor="text1"/>
              </w:rPr>
              <w:t xml:space="preserve"> (</w:t>
            </w:r>
            <w:r w:rsidR="00C35A8F">
              <w:t>Fortinet Client; Verified Publisher Fortinet Technologies)</w:t>
            </w:r>
            <w:r w:rsidR="00125C0B" w:rsidRPr="00C35A8F">
              <w:rPr>
                <w:rFonts w:cstheme="minorHAnsi"/>
                <w:color w:val="000000" w:themeColor="text1"/>
              </w:rPr>
              <w:t xml:space="preserve"> to make changes to your device. </w:t>
            </w:r>
            <w:r w:rsidR="00125C0B">
              <w:t>Click on Yes.</w:t>
            </w:r>
            <w:r w:rsidR="00125C0B">
              <w:br/>
            </w:r>
            <w:r w:rsidR="00B84786" w:rsidRPr="00C35A8F">
              <w:rPr>
                <w:rFonts w:cstheme="minorHAnsi"/>
                <w:color w:val="000000" w:themeColor="text1"/>
              </w:rPr>
              <w:br/>
            </w:r>
            <w:r w:rsidRPr="00C35A8F">
              <w:rPr>
                <w:rFonts w:cstheme="minorHAnsi"/>
                <w:color w:val="000000" w:themeColor="text1"/>
              </w:rPr>
              <w:t xml:space="preserve">Enter your </w:t>
            </w:r>
            <w:r w:rsidR="00B84786" w:rsidRPr="00C35A8F">
              <w:rPr>
                <w:rFonts w:cstheme="minorHAnsi"/>
                <w:color w:val="000000" w:themeColor="text1"/>
              </w:rPr>
              <w:t>device</w:t>
            </w:r>
            <w:r w:rsidRPr="00C35A8F">
              <w:rPr>
                <w:rFonts w:cstheme="minorHAnsi"/>
                <w:color w:val="000000" w:themeColor="text1"/>
              </w:rPr>
              <w:t xml:space="preserve"> username or Administrator username and password</w:t>
            </w:r>
            <w:r w:rsidR="00B84786" w:rsidRPr="00C35A8F">
              <w:rPr>
                <w:rFonts w:cstheme="minorHAnsi"/>
                <w:color w:val="000000" w:themeColor="text1"/>
              </w:rPr>
              <w:t>,</w:t>
            </w:r>
            <w:r w:rsidRPr="00C35A8F">
              <w:rPr>
                <w:rFonts w:cstheme="minorHAnsi"/>
                <w:color w:val="000000" w:themeColor="text1"/>
              </w:rPr>
              <w:t xml:space="preserve"> if prompted</w:t>
            </w:r>
            <w:r w:rsidR="00B84786" w:rsidRPr="00C35A8F">
              <w:rPr>
                <w:rFonts w:cstheme="minorHAnsi"/>
                <w:color w:val="000000" w:themeColor="text1"/>
              </w:rPr>
              <w:t>,</w:t>
            </w:r>
            <w:r w:rsidRPr="00C35A8F">
              <w:rPr>
                <w:rFonts w:cstheme="minorHAnsi"/>
                <w:color w:val="000000" w:themeColor="text1"/>
              </w:rPr>
              <w:t xml:space="preserve"> to unlock the settings</w:t>
            </w:r>
            <w:r w:rsidR="00125C0B" w:rsidRPr="00C35A8F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6095" w:type="dxa"/>
          </w:tcPr>
          <w:p w14:paraId="32720153" w14:textId="170A4850" w:rsidR="00F43260" w:rsidRDefault="00F43260" w:rsidP="00F4326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0084F4B7" wp14:editId="07ACC72F">
                  <wp:extent cx="2609285" cy="1782501"/>
                  <wp:effectExtent l="0" t="0" r="635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91" cy="18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BDB" w14:paraId="15FBAF45" w14:textId="77777777" w:rsidTr="00B84786">
        <w:tc>
          <w:tcPr>
            <w:tcW w:w="4395" w:type="dxa"/>
          </w:tcPr>
          <w:p w14:paraId="6E857AF0" w14:textId="2B1E1CAA" w:rsidR="0065101E" w:rsidRDefault="00934507" w:rsidP="00B84786">
            <w:pPr>
              <w:pStyle w:val="ListParagraph"/>
              <w:numPr>
                <w:ilvl w:val="0"/>
                <w:numId w:val="17"/>
              </w:numPr>
            </w:pPr>
            <w:r>
              <w:lastRenderedPageBreak/>
              <w:t>Click Restore</w:t>
            </w:r>
          </w:p>
        </w:tc>
        <w:tc>
          <w:tcPr>
            <w:tcW w:w="6095" w:type="dxa"/>
          </w:tcPr>
          <w:p w14:paraId="11CA390F" w14:textId="1869776D" w:rsidR="0065101E" w:rsidRDefault="00934507" w:rsidP="00253620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21175216" wp14:editId="7B0D0AC4">
                  <wp:extent cx="2656556" cy="1561381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587" cy="159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1D" w14:paraId="563D9F96" w14:textId="77777777" w:rsidTr="00B84786">
        <w:tc>
          <w:tcPr>
            <w:tcW w:w="4395" w:type="dxa"/>
          </w:tcPr>
          <w:p w14:paraId="03B1F7AB" w14:textId="6A030748" w:rsidR="00C14D1D" w:rsidRPr="00B84786" w:rsidRDefault="00C14D1D" w:rsidP="00C14D1D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color w:val="000000" w:themeColor="text1"/>
              </w:rPr>
            </w:pPr>
            <w:r w:rsidRPr="00B84786">
              <w:rPr>
                <w:rFonts w:cstheme="minorHAnsi"/>
                <w:color w:val="000000" w:themeColor="text1"/>
              </w:rPr>
              <w:t xml:space="preserve">Select </w:t>
            </w:r>
            <w:r w:rsidRPr="00B84786">
              <w:rPr>
                <w:rFonts w:cstheme="minorHAnsi"/>
                <w:b/>
                <w:bCs/>
                <w:color w:val="000000" w:themeColor="text1"/>
              </w:rPr>
              <w:t>FortiClientNov2020.conf</w:t>
            </w:r>
            <w:r w:rsidRPr="00B84786">
              <w:rPr>
                <w:rFonts w:cstheme="minorHAnsi"/>
                <w:color w:val="000000" w:themeColor="text1"/>
              </w:rPr>
              <w:t xml:space="preserve"> file from the FortiClient VPN folder on your Downloads folder and click Open</w:t>
            </w:r>
            <w:r w:rsidR="00C35A8F">
              <w:rPr>
                <w:rFonts w:cstheme="minorHAnsi"/>
                <w:color w:val="000000" w:themeColor="text1"/>
              </w:rPr>
              <w:t>.</w:t>
            </w:r>
          </w:p>
          <w:p w14:paraId="3B3E57D7" w14:textId="77777777" w:rsidR="00C14D1D" w:rsidRDefault="00C14D1D" w:rsidP="00C14D1D">
            <w:pPr>
              <w:rPr>
                <w:rFonts w:cstheme="minorHAnsi"/>
                <w:color w:val="000000" w:themeColor="text1"/>
              </w:rPr>
            </w:pPr>
          </w:p>
          <w:p w14:paraId="4172CAFC" w14:textId="2EE7DD6F" w:rsidR="00C14D1D" w:rsidRDefault="00C14D1D" w:rsidP="00C14D1D"/>
        </w:tc>
        <w:tc>
          <w:tcPr>
            <w:tcW w:w="6095" w:type="dxa"/>
          </w:tcPr>
          <w:p w14:paraId="6BE1F33F" w14:textId="78622B3A" w:rsidR="00C14D1D" w:rsidRDefault="00C14D1D" w:rsidP="00C14D1D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69213752" wp14:editId="6336E93A">
                  <wp:extent cx="3372929" cy="209468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929" cy="209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1D" w14:paraId="69C89EDB" w14:textId="77777777" w:rsidTr="00B84786">
        <w:tc>
          <w:tcPr>
            <w:tcW w:w="4395" w:type="dxa"/>
          </w:tcPr>
          <w:p w14:paraId="2409BFA0" w14:textId="6716AA3D" w:rsidR="00C14D1D" w:rsidRDefault="00C14D1D" w:rsidP="00C14D1D">
            <w:pPr>
              <w:pStyle w:val="ListParagraph"/>
              <w:numPr>
                <w:ilvl w:val="0"/>
                <w:numId w:val="17"/>
              </w:numPr>
            </w:pPr>
            <w:r w:rsidRPr="00B84786">
              <w:rPr>
                <w:rFonts w:cstheme="minorHAnsi"/>
                <w:color w:val="000000" w:themeColor="text1"/>
              </w:rPr>
              <w:t>Click OK</w:t>
            </w:r>
          </w:p>
        </w:tc>
        <w:tc>
          <w:tcPr>
            <w:tcW w:w="6095" w:type="dxa"/>
          </w:tcPr>
          <w:p w14:paraId="25091DCA" w14:textId="5083148B" w:rsidR="00C14D1D" w:rsidRDefault="00C14D1D" w:rsidP="00C14D1D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4FB8024B" wp14:editId="1F79B0AA">
                  <wp:extent cx="2885829" cy="167832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35" cy="171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1D" w14:paraId="066297AE" w14:textId="77777777" w:rsidTr="00B84786">
        <w:tc>
          <w:tcPr>
            <w:tcW w:w="4395" w:type="dxa"/>
          </w:tcPr>
          <w:p w14:paraId="2C7EEFE9" w14:textId="6244CAB4" w:rsidR="00C14D1D" w:rsidRDefault="00C14D1D" w:rsidP="00C14D1D">
            <w:pPr>
              <w:pStyle w:val="ListParagraph"/>
              <w:numPr>
                <w:ilvl w:val="0"/>
                <w:numId w:val="17"/>
              </w:numPr>
            </w:pPr>
            <w:r>
              <w:t>Click OK</w:t>
            </w:r>
          </w:p>
        </w:tc>
        <w:tc>
          <w:tcPr>
            <w:tcW w:w="6095" w:type="dxa"/>
          </w:tcPr>
          <w:p w14:paraId="1CC6817F" w14:textId="0D7E68B2" w:rsidR="00C14D1D" w:rsidRDefault="00C14D1D" w:rsidP="00C14D1D">
            <w:pPr>
              <w:jc w:val="center"/>
              <w:rPr>
                <w:noProof/>
              </w:rPr>
            </w:pPr>
            <w:r w:rsidRPr="008D1226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458326CB" wp14:editId="78FB8BBE">
                  <wp:extent cx="2899458" cy="80244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322" cy="8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1D" w14:paraId="0DBE696D" w14:textId="77777777" w:rsidTr="00B84786">
        <w:tc>
          <w:tcPr>
            <w:tcW w:w="4395" w:type="dxa"/>
          </w:tcPr>
          <w:p w14:paraId="162E15A1" w14:textId="373861F8" w:rsidR="00C14D1D" w:rsidRDefault="00C14D1D" w:rsidP="00C14D1D">
            <w:pPr>
              <w:pStyle w:val="ListParagraph"/>
              <w:numPr>
                <w:ilvl w:val="0"/>
                <w:numId w:val="17"/>
              </w:numPr>
            </w:pPr>
            <w:r w:rsidRPr="00B84786">
              <w:rPr>
                <w:rFonts w:cstheme="minorHAnsi"/>
                <w:color w:val="000000" w:themeColor="text1"/>
              </w:rPr>
              <w:t xml:space="preserve">Click on </w:t>
            </w:r>
            <w:r>
              <w:rPr>
                <w:rFonts w:cstheme="minorHAnsi"/>
                <w:color w:val="000000" w:themeColor="text1"/>
              </w:rPr>
              <w:t xml:space="preserve">the </w:t>
            </w:r>
            <w:r w:rsidRPr="00B84786">
              <w:rPr>
                <w:rFonts w:cstheme="minorHAnsi"/>
                <w:color w:val="000000" w:themeColor="text1"/>
              </w:rPr>
              <w:t xml:space="preserve">Home icon </w:t>
            </w:r>
            <w:r>
              <w:rPr>
                <w:rFonts w:cstheme="minorHAnsi"/>
                <w:color w:val="000000" w:themeColor="text1"/>
              </w:rPr>
              <w:t xml:space="preserve">in the </w:t>
            </w:r>
            <w:r w:rsidRPr="00B84786">
              <w:rPr>
                <w:rFonts w:cstheme="minorHAnsi"/>
                <w:color w:val="000000" w:themeColor="text1"/>
              </w:rPr>
              <w:t>top right corner</w:t>
            </w:r>
            <w:r>
              <w:t>, which will take you to the login screen.</w:t>
            </w:r>
            <w:r>
              <w:br/>
            </w:r>
            <w:r>
              <w:br/>
              <w:t>On the login screen make sure the “General Strath VPN” profile is selected and enter your DS username (e.g. abc1234) and password.</w:t>
            </w:r>
            <w:r>
              <w:br/>
            </w:r>
            <w:r>
              <w:br/>
              <w:t>Click Connect</w:t>
            </w:r>
          </w:p>
        </w:tc>
        <w:tc>
          <w:tcPr>
            <w:tcW w:w="6095" w:type="dxa"/>
          </w:tcPr>
          <w:p w14:paraId="010090C4" w14:textId="0584FEE6" w:rsidR="00C14D1D" w:rsidRDefault="00C14D1D" w:rsidP="00C14D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BD6E0D" wp14:editId="2D390FC7">
                  <wp:extent cx="2696901" cy="2162810"/>
                  <wp:effectExtent l="0" t="0" r="8255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3" t="1930" r="17671" b="7633"/>
                          <a:stretch/>
                        </pic:blipFill>
                        <pic:spPr bwMode="auto">
                          <a:xfrm>
                            <a:off x="0" y="0"/>
                            <a:ext cx="2729964" cy="218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ommentReference"/>
              </w:rPr>
              <w:t xml:space="preserve"> </w:t>
            </w:r>
          </w:p>
        </w:tc>
      </w:tr>
      <w:tr w:rsidR="00C14D1D" w14:paraId="03B2CFE5" w14:textId="77777777" w:rsidTr="00B84786">
        <w:tc>
          <w:tcPr>
            <w:tcW w:w="4395" w:type="dxa"/>
          </w:tcPr>
          <w:p w14:paraId="55AE59BE" w14:textId="23D0ABFD" w:rsidR="00C14D1D" w:rsidRDefault="00C14D1D" w:rsidP="00C14D1D">
            <w:pPr>
              <w:pStyle w:val="ListParagraph"/>
              <w:numPr>
                <w:ilvl w:val="0"/>
                <w:numId w:val="17"/>
              </w:numPr>
            </w:pPr>
            <w:r>
              <w:lastRenderedPageBreak/>
              <w:t>Once you have successfully connected to FortiClient VPN, it will minimise into the System Tray.</w:t>
            </w:r>
            <w:r>
              <w:br/>
            </w:r>
            <w:r>
              <w:br/>
              <w:t>If this does not happen automatically, you are able to minimise it manually.</w:t>
            </w:r>
          </w:p>
        </w:tc>
        <w:tc>
          <w:tcPr>
            <w:tcW w:w="6095" w:type="dxa"/>
          </w:tcPr>
          <w:p w14:paraId="1CB5C0D1" w14:textId="6450DA37" w:rsidR="00C14D1D" w:rsidRDefault="00C14D1D" w:rsidP="00C14D1D">
            <w:pPr>
              <w:jc w:val="center"/>
              <w:rPr>
                <w:noProof/>
              </w:rPr>
            </w:pPr>
            <w:r w:rsidRPr="008A15ED">
              <w:rPr>
                <w:noProof/>
              </w:rPr>
              <w:drawing>
                <wp:inline distT="0" distB="0" distL="0" distR="0" wp14:anchorId="0CD05C68" wp14:editId="3075AEE4">
                  <wp:extent cx="2885535" cy="1923690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67" cy="193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1D" w14:paraId="048FB4BF" w14:textId="77777777" w:rsidTr="00B84786">
        <w:tc>
          <w:tcPr>
            <w:tcW w:w="4395" w:type="dxa"/>
          </w:tcPr>
          <w:p w14:paraId="048F4146" w14:textId="275894DF" w:rsidR="00C14D1D" w:rsidRDefault="00C14D1D" w:rsidP="00C14D1D">
            <w:pPr>
              <w:pStyle w:val="ListParagraph"/>
              <w:numPr>
                <w:ilvl w:val="0"/>
                <w:numId w:val="17"/>
              </w:numPr>
            </w:pPr>
            <w:r>
              <w:t xml:space="preserve">To disconnect, right click on the FortiClient </w:t>
            </w:r>
            <w:r w:rsidR="00C35A8F">
              <w:t>i</w:t>
            </w:r>
            <w:r>
              <w:t>con in the system tray and click Disconnect “General Strath VPN oct202 1.2”</w:t>
            </w:r>
            <w:r>
              <w:br/>
            </w:r>
          </w:p>
          <w:p w14:paraId="1FFB2093" w14:textId="52C6D565" w:rsidR="00C14D1D" w:rsidRDefault="00C14D1D" w:rsidP="00C14D1D">
            <w:pPr>
              <w:pStyle w:val="ListParagraph"/>
            </w:pPr>
            <w:r>
              <w:t>You can also access the console from here by selecting Open FortiClient Console or by opening it directly from the Desktop.</w:t>
            </w:r>
          </w:p>
        </w:tc>
        <w:tc>
          <w:tcPr>
            <w:tcW w:w="6095" w:type="dxa"/>
          </w:tcPr>
          <w:p w14:paraId="001D7149" w14:textId="0EF128C4" w:rsidR="00C14D1D" w:rsidRDefault="00C14D1D" w:rsidP="00C14D1D">
            <w:pPr>
              <w:jc w:val="center"/>
              <w:rPr>
                <w:noProof/>
              </w:rPr>
            </w:pPr>
            <w:r>
              <w:object w:dxaOrig="9225" w:dyaOrig="7080" w14:anchorId="39EB3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5pt;height:213pt" o:ole="">
                  <v:imagedata r:id="rId33" o:title=""/>
                </v:shape>
                <o:OLEObject Type="Embed" ProgID="PBrush" ShapeID="_x0000_i1025" DrawAspect="Content" ObjectID="_1790597074" r:id="rId34"/>
              </w:object>
            </w:r>
          </w:p>
        </w:tc>
      </w:tr>
    </w:tbl>
    <w:p w14:paraId="7FD19174" w14:textId="77777777" w:rsidR="00881561" w:rsidRPr="00881561" w:rsidRDefault="00881561" w:rsidP="00881561">
      <w:pPr>
        <w:rPr>
          <w:vanish/>
          <w:specVanish/>
        </w:rPr>
      </w:pPr>
    </w:p>
    <w:sectPr w:rsidR="00881561" w:rsidRPr="00881561" w:rsidSect="000569CD">
      <w:head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851" w:bottom="1134" w:left="1021" w:header="1701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F4AA4" w14:textId="77777777" w:rsidR="000D16CA" w:rsidRDefault="000D16CA" w:rsidP="00F5220C">
      <w:pPr>
        <w:spacing w:after="0" w:line="240" w:lineRule="auto"/>
      </w:pPr>
      <w:r>
        <w:separator/>
      </w:r>
    </w:p>
  </w:endnote>
  <w:endnote w:type="continuationSeparator" w:id="0">
    <w:p w14:paraId="3A26A880" w14:textId="77777777" w:rsidR="000D16CA" w:rsidRDefault="000D16CA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C8D4A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3260F" w14:textId="77777777" w:rsidR="006A62A8" w:rsidRPr="006E0B69" w:rsidRDefault="006A62A8" w:rsidP="006A62A8">
    <w:pPr>
      <w:pStyle w:val="Footer"/>
      <w:spacing w:line="360" w:lineRule="auto"/>
      <w:rPr>
        <w:rFonts w:eastAsia="Times New Roman"/>
        <w:b/>
        <w:color w:val="999999"/>
        <w:sz w:val="18"/>
        <w:szCs w:val="18"/>
        <w:lang w:val="en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1C10AB9" wp14:editId="6497F8D5">
          <wp:simplePos x="0" y="0"/>
          <wp:positionH relativeFrom="column">
            <wp:posOffset>5030608</wp:posOffset>
          </wp:positionH>
          <wp:positionV relativeFrom="paragraph">
            <wp:posOffset>-911860</wp:posOffset>
          </wp:positionV>
          <wp:extent cx="1454400" cy="1274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Entrepreneurial Uni of Year 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400" cy="12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0B69">
      <w:rPr>
        <w:rFonts w:eastAsia="Times New Roman"/>
        <w:b/>
        <w:color w:val="999999"/>
        <w:sz w:val="18"/>
        <w:szCs w:val="18"/>
        <w:lang w:val="en"/>
      </w:rPr>
      <w:t>The place of useful learning</w:t>
    </w:r>
  </w:p>
  <w:p w14:paraId="0D57DD7A" w14:textId="77777777" w:rsidR="005D67F8" w:rsidRPr="006A62A8" w:rsidRDefault="006A62A8" w:rsidP="006A62A8">
    <w:pPr>
      <w:pStyle w:val="Footer"/>
      <w:spacing w:line="360" w:lineRule="auto"/>
      <w:rPr>
        <w:sz w:val="14"/>
        <w:szCs w:val="14"/>
      </w:rPr>
    </w:pPr>
    <w:r w:rsidRPr="00EB70BF">
      <w:rPr>
        <w:rFonts w:eastAsia="Times New Roman"/>
        <w:color w:val="999999"/>
        <w:sz w:val="14"/>
        <w:szCs w:val="14"/>
        <w:lang w:val="en"/>
      </w:rPr>
      <w:t>The University of Strathclyde is a charitable body, registered in Scotland, number SC015263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7CCC5" w14:textId="77777777" w:rsidR="000D16CA" w:rsidRDefault="000D16CA" w:rsidP="00F5220C">
      <w:pPr>
        <w:spacing w:after="0" w:line="240" w:lineRule="auto"/>
      </w:pPr>
      <w:r>
        <w:separator/>
      </w:r>
    </w:p>
  </w:footnote>
  <w:footnote w:type="continuationSeparator" w:id="0">
    <w:p w14:paraId="7813A44E" w14:textId="77777777" w:rsidR="000D16CA" w:rsidRDefault="000D16CA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9362" w14:textId="77777777" w:rsidR="006E0B69" w:rsidRDefault="00C018C1">
    <w:pPr>
      <w:pStyle w:val="Header"/>
    </w:pPr>
    <w:r>
      <w:rPr>
        <w:noProof/>
      </w:rPr>
      <w:pict w14:anchorId="2F878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5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0D5D" w14:textId="77777777" w:rsidR="006E0B69" w:rsidRDefault="002211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D1E7283" wp14:editId="141C038E">
          <wp:simplePos x="0" y="0"/>
          <wp:positionH relativeFrom="column">
            <wp:posOffset>-659765</wp:posOffset>
          </wp:positionH>
          <wp:positionV relativeFrom="paragraph">
            <wp:posOffset>-1800225</wp:posOffset>
          </wp:positionV>
          <wp:extent cx="7567289" cy="1730102"/>
          <wp:effectExtent l="0" t="0" r="0" b="381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89" cy="1730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45AD1"/>
    <w:multiLevelType w:val="hybridMultilevel"/>
    <w:tmpl w:val="460A3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A2873"/>
    <w:multiLevelType w:val="hybridMultilevel"/>
    <w:tmpl w:val="6296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61268"/>
    <w:multiLevelType w:val="hybridMultilevel"/>
    <w:tmpl w:val="31722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459CA"/>
    <w:multiLevelType w:val="hybridMultilevel"/>
    <w:tmpl w:val="BA4ECA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25620"/>
    <w:multiLevelType w:val="hybridMultilevel"/>
    <w:tmpl w:val="C3F6498A"/>
    <w:lvl w:ilvl="0" w:tplc="4C0248A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C69C5"/>
    <w:multiLevelType w:val="hybridMultilevel"/>
    <w:tmpl w:val="8E84F604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96C93"/>
    <w:multiLevelType w:val="hybridMultilevel"/>
    <w:tmpl w:val="5B345D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02EDA"/>
    <w:multiLevelType w:val="multilevel"/>
    <w:tmpl w:val="BD201A12"/>
    <w:lvl w:ilvl="0">
      <w:start w:val="1"/>
      <w:numFmt w:val="decimal"/>
      <w:lvlText w:val="%1."/>
      <w:lvlJc w:val="left"/>
      <w:pPr>
        <w:ind w:left="785" w:hanging="360"/>
      </w:pPr>
      <w:rPr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2284960"/>
    <w:multiLevelType w:val="multilevel"/>
    <w:tmpl w:val="0BE46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F525CF"/>
    <w:multiLevelType w:val="hybridMultilevel"/>
    <w:tmpl w:val="814A9C40"/>
    <w:lvl w:ilvl="0" w:tplc="BE4CDD9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94905"/>
    <w:multiLevelType w:val="hybridMultilevel"/>
    <w:tmpl w:val="A8A8CE3A"/>
    <w:lvl w:ilvl="0" w:tplc="BE4CDD9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E77EA"/>
    <w:multiLevelType w:val="hybridMultilevel"/>
    <w:tmpl w:val="E43A0D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47005"/>
    <w:multiLevelType w:val="multilevel"/>
    <w:tmpl w:val="5E08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883616"/>
    <w:multiLevelType w:val="hybridMultilevel"/>
    <w:tmpl w:val="47DC3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46A6F"/>
    <w:multiLevelType w:val="hybridMultilevel"/>
    <w:tmpl w:val="8408CB86"/>
    <w:lvl w:ilvl="0" w:tplc="B112806E">
      <w:start w:val="1"/>
      <w:numFmt w:val="decimal"/>
      <w:lvlText w:val="%1."/>
      <w:lvlJc w:val="left"/>
      <w:pPr>
        <w:ind w:left="78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2EB1E8C"/>
    <w:multiLevelType w:val="multilevel"/>
    <w:tmpl w:val="4E96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A65586"/>
    <w:multiLevelType w:val="hybridMultilevel"/>
    <w:tmpl w:val="28301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9A26C9"/>
    <w:multiLevelType w:val="hybridMultilevel"/>
    <w:tmpl w:val="06427E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481268">
    <w:abstractNumId w:val="13"/>
  </w:num>
  <w:num w:numId="2" w16cid:durableId="2054499833">
    <w:abstractNumId w:val="4"/>
  </w:num>
  <w:num w:numId="3" w16cid:durableId="372848236">
    <w:abstractNumId w:val="4"/>
  </w:num>
  <w:num w:numId="4" w16cid:durableId="375273112">
    <w:abstractNumId w:val="8"/>
  </w:num>
  <w:num w:numId="5" w16cid:durableId="1895771255">
    <w:abstractNumId w:val="15"/>
  </w:num>
  <w:num w:numId="6" w16cid:durableId="1734161854">
    <w:abstractNumId w:val="5"/>
  </w:num>
  <w:num w:numId="7" w16cid:durableId="2018266468">
    <w:abstractNumId w:val="11"/>
  </w:num>
  <w:num w:numId="8" w16cid:durableId="713387138">
    <w:abstractNumId w:val="10"/>
  </w:num>
  <w:num w:numId="9" w16cid:durableId="850031210">
    <w:abstractNumId w:val="16"/>
  </w:num>
  <w:num w:numId="10" w16cid:durableId="1581597128">
    <w:abstractNumId w:val="0"/>
  </w:num>
  <w:num w:numId="11" w16cid:durableId="1276475789">
    <w:abstractNumId w:val="14"/>
  </w:num>
  <w:num w:numId="12" w16cid:durableId="707797134">
    <w:abstractNumId w:val="17"/>
  </w:num>
  <w:num w:numId="13" w16cid:durableId="1378430478">
    <w:abstractNumId w:val="7"/>
  </w:num>
  <w:num w:numId="14" w16cid:durableId="1974290648">
    <w:abstractNumId w:val="18"/>
  </w:num>
  <w:num w:numId="15" w16cid:durableId="1882211313">
    <w:abstractNumId w:val="12"/>
  </w:num>
  <w:num w:numId="16" w16cid:durableId="1241868354">
    <w:abstractNumId w:val="2"/>
  </w:num>
  <w:num w:numId="17" w16cid:durableId="944849991">
    <w:abstractNumId w:val="9"/>
  </w:num>
  <w:num w:numId="18" w16cid:durableId="1436057070">
    <w:abstractNumId w:val="1"/>
  </w:num>
  <w:num w:numId="19" w16cid:durableId="2123188277">
    <w:abstractNumId w:val="3"/>
  </w:num>
  <w:num w:numId="20" w16cid:durableId="370761847">
    <w:abstractNumId w:val="19"/>
  </w:num>
  <w:num w:numId="21" w16cid:durableId="1186136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01122"/>
    <w:rsid w:val="00016155"/>
    <w:rsid w:val="00023D0A"/>
    <w:rsid w:val="0004091C"/>
    <w:rsid w:val="00044D71"/>
    <w:rsid w:val="000556AD"/>
    <w:rsid w:val="000569CD"/>
    <w:rsid w:val="00056D50"/>
    <w:rsid w:val="00060523"/>
    <w:rsid w:val="00066279"/>
    <w:rsid w:val="000B174C"/>
    <w:rsid w:val="000D16CA"/>
    <w:rsid w:val="000D4468"/>
    <w:rsid w:val="000E25C0"/>
    <w:rsid w:val="0010495E"/>
    <w:rsid w:val="001133F0"/>
    <w:rsid w:val="0012099D"/>
    <w:rsid w:val="00125C0B"/>
    <w:rsid w:val="00140611"/>
    <w:rsid w:val="001743EB"/>
    <w:rsid w:val="00194736"/>
    <w:rsid w:val="00197223"/>
    <w:rsid w:val="001A78D8"/>
    <w:rsid w:val="001F107A"/>
    <w:rsid w:val="00221165"/>
    <w:rsid w:val="002218DA"/>
    <w:rsid w:val="00237070"/>
    <w:rsid w:val="00253620"/>
    <w:rsid w:val="002B69F2"/>
    <w:rsid w:val="002C75FB"/>
    <w:rsid w:val="002D399E"/>
    <w:rsid w:val="002E5DE1"/>
    <w:rsid w:val="00316386"/>
    <w:rsid w:val="003343A3"/>
    <w:rsid w:val="00342380"/>
    <w:rsid w:val="003637B4"/>
    <w:rsid w:val="00386A70"/>
    <w:rsid w:val="003A75EE"/>
    <w:rsid w:val="003C5123"/>
    <w:rsid w:val="003D5073"/>
    <w:rsid w:val="0040082F"/>
    <w:rsid w:val="00420EFD"/>
    <w:rsid w:val="0046148C"/>
    <w:rsid w:val="004672C1"/>
    <w:rsid w:val="00493E77"/>
    <w:rsid w:val="00497CA5"/>
    <w:rsid w:val="004E0943"/>
    <w:rsid w:val="005110A7"/>
    <w:rsid w:val="00520B86"/>
    <w:rsid w:val="005556FB"/>
    <w:rsid w:val="0055744D"/>
    <w:rsid w:val="005A34BF"/>
    <w:rsid w:val="005C16C3"/>
    <w:rsid w:val="005D0A96"/>
    <w:rsid w:val="005D5E8B"/>
    <w:rsid w:val="005D67F8"/>
    <w:rsid w:val="005F7705"/>
    <w:rsid w:val="00604A3E"/>
    <w:rsid w:val="00647B1F"/>
    <w:rsid w:val="0065101E"/>
    <w:rsid w:val="006605EF"/>
    <w:rsid w:val="00660BB1"/>
    <w:rsid w:val="00664360"/>
    <w:rsid w:val="006A62A8"/>
    <w:rsid w:val="006A6418"/>
    <w:rsid w:val="006B51C6"/>
    <w:rsid w:val="006E0B69"/>
    <w:rsid w:val="006E193E"/>
    <w:rsid w:val="006F32F7"/>
    <w:rsid w:val="006F4254"/>
    <w:rsid w:val="006F5B37"/>
    <w:rsid w:val="00700983"/>
    <w:rsid w:val="00703986"/>
    <w:rsid w:val="00704D95"/>
    <w:rsid w:val="00724DA5"/>
    <w:rsid w:val="0073196C"/>
    <w:rsid w:val="007438BA"/>
    <w:rsid w:val="00765B16"/>
    <w:rsid w:val="00767858"/>
    <w:rsid w:val="007918DF"/>
    <w:rsid w:val="00794FAD"/>
    <w:rsid w:val="007A5E59"/>
    <w:rsid w:val="007B7A66"/>
    <w:rsid w:val="008229E1"/>
    <w:rsid w:val="00855E24"/>
    <w:rsid w:val="00861E4E"/>
    <w:rsid w:val="00874D35"/>
    <w:rsid w:val="00874FEF"/>
    <w:rsid w:val="00881561"/>
    <w:rsid w:val="008902DF"/>
    <w:rsid w:val="008B3535"/>
    <w:rsid w:val="008B6C4F"/>
    <w:rsid w:val="008E78DD"/>
    <w:rsid w:val="009216B9"/>
    <w:rsid w:val="00934507"/>
    <w:rsid w:val="00997337"/>
    <w:rsid w:val="009A69A4"/>
    <w:rsid w:val="009B5245"/>
    <w:rsid w:val="009E10EF"/>
    <w:rsid w:val="00A012D2"/>
    <w:rsid w:val="00A153E1"/>
    <w:rsid w:val="00A25938"/>
    <w:rsid w:val="00A50FBA"/>
    <w:rsid w:val="00A66A1F"/>
    <w:rsid w:val="00A77F04"/>
    <w:rsid w:val="00A82CAF"/>
    <w:rsid w:val="00A90A5A"/>
    <w:rsid w:val="00A93907"/>
    <w:rsid w:val="00A9745C"/>
    <w:rsid w:val="00AB39BB"/>
    <w:rsid w:val="00AE2EF1"/>
    <w:rsid w:val="00AF1290"/>
    <w:rsid w:val="00B14D44"/>
    <w:rsid w:val="00B235A1"/>
    <w:rsid w:val="00B25D83"/>
    <w:rsid w:val="00B52BF4"/>
    <w:rsid w:val="00B630F6"/>
    <w:rsid w:val="00B760E5"/>
    <w:rsid w:val="00B839D5"/>
    <w:rsid w:val="00B84786"/>
    <w:rsid w:val="00B94861"/>
    <w:rsid w:val="00BD77F5"/>
    <w:rsid w:val="00C018C1"/>
    <w:rsid w:val="00C04C0A"/>
    <w:rsid w:val="00C14D1D"/>
    <w:rsid w:val="00C15F20"/>
    <w:rsid w:val="00C16B25"/>
    <w:rsid w:val="00C35A8F"/>
    <w:rsid w:val="00C45A55"/>
    <w:rsid w:val="00C4682A"/>
    <w:rsid w:val="00C5296E"/>
    <w:rsid w:val="00C66971"/>
    <w:rsid w:val="00C81C73"/>
    <w:rsid w:val="00C96AE4"/>
    <w:rsid w:val="00CD7338"/>
    <w:rsid w:val="00D22740"/>
    <w:rsid w:val="00D30EF2"/>
    <w:rsid w:val="00D7035F"/>
    <w:rsid w:val="00D81C7D"/>
    <w:rsid w:val="00DB4414"/>
    <w:rsid w:val="00DD2BF9"/>
    <w:rsid w:val="00DD5AE9"/>
    <w:rsid w:val="00E27A0A"/>
    <w:rsid w:val="00E40628"/>
    <w:rsid w:val="00E42EA2"/>
    <w:rsid w:val="00E51FCE"/>
    <w:rsid w:val="00E66D41"/>
    <w:rsid w:val="00E807A0"/>
    <w:rsid w:val="00E80BDB"/>
    <w:rsid w:val="00EB1B47"/>
    <w:rsid w:val="00EB2C86"/>
    <w:rsid w:val="00EC1C7D"/>
    <w:rsid w:val="00EC20C7"/>
    <w:rsid w:val="00EE45B4"/>
    <w:rsid w:val="00F43260"/>
    <w:rsid w:val="00F4534B"/>
    <w:rsid w:val="00F5220C"/>
    <w:rsid w:val="00F66E92"/>
    <w:rsid w:val="00FA1A45"/>
    <w:rsid w:val="00FA1D4D"/>
    <w:rsid w:val="00FA6025"/>
    <w:rsid w:val="00FA79CE"/>
    <w:rsid w:val="00FD15F5"/>
    <w:rsid w:val="00FD3760"/>
    <w:rsid w:val="00FF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650862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56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569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C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62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69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69CD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69CD"/>
    <w:pPr>
      <w:spacing w:after="100"/>
    </w:pPr>
  </w:style>
  <w:style w:type="table" w:styleId="TableGrid">
    <w:name w:val="Table Grid"/>
    <w:basedOn w:val="TableNormal"/>
    <w:uiPriority w:val="59"/>
    <w:rsid w:val="002B6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B69F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C81C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C81C73"/>
    <w:pPr>
      <w:spacing w:after="100"/>
      <w:ind w:left="200"/>
    </w:pPr>
  </w:style>
  <w:style w:type="character" w:customStyle="1" w:styleId="Heading3Char">
    <w:name w:val="Heading 3 Char"/>
    <w:basedOn w:val="DefaultParagraphFont"/>
    <w:link w:val="Heading3"/>
    <w:uiPriority w:val="9"/>
    <w:rsid w:val="0006627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rt0xe">
    <w:name w:val="trt0xe"/>
    <w:basedOn w:val="Normal"/>
    <w:rsid w:val="008E7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133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51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101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101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0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01E"/>
    <w:rPr>
      <w:b/>
      <w:bCs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345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rtinet.com/support/product-download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hyperlink" Target="https://www.forticlient.com/download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source.net.strath.ac.uk/vpn/FortiClientNov2020.conf" TargetMode="External"/><Relationship Id="rId24" Type="http://schemas.openxmlformats.org/officeDocument/2006/relationships/image" Target="cid:image001.png@01D6F96C.340E87C0" TargetMode="External"/><Relationship Id="rId32" Type="http://schemas.openxmlformats.org/officeDocument/2006/relationships/image" Target="media/image17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cid:image004.png@01D6F96E.EF706E5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4A73EB1285F45B741B1E0B96C6F3D" ma:contentTypeVersion="13" ma:contentTypeDescription="Create a new document." ma:contentTypeScope="" ma:versionID="e00fcdf8a8dab41864efb211ba5cbe3b">
  <xsd:schema xmlns:xsd="http://www.w3.org/2001/XMLSchema" xmlns:xs="http://www.w3.org/2001/XMLSchema" xmlns:p="http://schemas.microsoft.com/office/2006/metadata/properties" xmlns:ns3="55ef4e96-2bcc-4e68-854d-3d0901bc0776" xmlns:ns4="217e0010-bc6d-488b-a32e-e717bbd70722" targetNamespace="http://schemas.microsoft.com/office/2006/metadata/properties" ma:root="true" ma:fieldsID="62494e85e73119c0781b89b9fed15942" ns3:_="" ns4:_="">
    <xsd:import namespace="55ef4e96-2bcc-4e68-854d-3d0901bc0776"/>
    <xsd:import namespace="217e0010-bc6d-488b-a32e-e717bbd707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f4e96-2bcc-4e68-854d-3d0901bc0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e0010-bc6d-488b-a32e-e717bbd707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FD927C-F585-4255-B4E5-D168453123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26B574-2A4E-4F27-BC47-C22348807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f4e96-2bcc-4e68-854d-3d0901bc0776"/>
    <ds:schemaRef ds:uri="217e0010-bc6d-488b-a32e-e717bbd70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B176A-D2C3-4848-9262-0C3F208295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23A4B7-7906-4C30-A76B-585B0E075B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467</Words>
  <Characters>2667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Blair Mackie</cp:lastModifiedBy>
  <cp:revision>2</cp:revision>
  <cp:lastPrinted>2012-12-03T12:12:00Z</cp:lastPrinted>
  <dcterms:created xsi:type="dcterms:W3CDTF">2024-10-16T14:18:00Z</dcterms:created>
  <dcterms:modified xsi:type="dcterms:W3CDTF">2024-10-16T14:18:00Z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0x0101006FB4A73EB1285F45B741B1E0B96C6F3D</vt:lpwstr>
  </property>
</Properties>
</file>