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B8B38" w14:textId="77777777" w:rsidR="002D320E" w:rsidRPr="00E2010F" w:rsidRDefault="0083087A" w:rsidP="00A918A5">
      <w:pPr>
        <w:pStyle w:val="Title"/>
        <w:rPr>
          <w:sz w:val="36"/>
          <w:szCs w:val="36"/>
        </w:rPr>
      </w:pPr>
      <w:r w:rsidRPr="00E2010F">
        <w:rPr>
          <w:sz w:val="36"/>
          <w:szCs w:val="36"/>
        </w:rPr>
        <w:t xml:space="preserve">FAMILY FRIENDLY RESEARCH </w:t>
      </w:r>
      <w:r w:rsidR="006B30D0">
        <w:rPr>
          <w:sz w:val="36"/>
          <w:szCs w:val="36"/>
        </w:rPr>
        <w:t xml:space="preserve">&amp; SCHOLARSHIP </w:t>
      </w:r>
      <w:r w:rsidRPr="00E2010F">
        <w:rPr>
          <w:sz w:val="36"/>
          <w:szCs w:val="36"/>
        </w:rPr>
        <w:t xml:space="preserve">LEAVE </w:t>
      </w:r>
      <w:r w:rsidR="002B2DE5">
        <w:rPr>
          <w:sz w:val="36"/>
          <w:szCs w:val="36"/>
        </w:rPr>
        <w:t>REQUEST</w:t>
      </w:r>
      <w:r w:rsidR="000B6BAB">
        <w:rPr>
          <w:sz w:val="36"/>
          <w:szCs w:val="36"/>
        </w:rPr>
        <w:t xml:space="preserve"> FORM</w:t>
      </w:r>
    </w:p>
    <w:p w14:paraId="2978C3A1" w14:textId="77777777" w:rsidR="00BB77D0" w:rsidRDefault="0083087A" w:rsidP="00B04C3C">
      <w:pPr>
        <w:spacing w:after="0"/>
        <w:rPr>
          <w:rStyle w:val="Emphasis"/>
          <w:sz w:val="20"/>
          <w:szCs w:val="20"/>
        </w:rPr>
      </w:pPr>
      <w:r>
        <w:rPr>
          <w:rStyle w:val="Emphasis"/>
          <w:sz w:val="20"/>
          <w:szCs w:val="20"/>
        </w:rPr>
        <w:t>In</w:t>
      </w:r>
      <w:r w:rsidR="00BB77D0" w:rsidRPr="00FD14C1">
        <w:rPr>
          <w:rStyle w:val="Emphasis"/>
          <w:sz w:val="20"/>
          <w:szCs w:val="20"/>
        </w:rPr>
        <w:t>formation on this form should be typewritten.</w:t>
      </w:r>
    </w:p>
    <w:p w14:paraId="18F5BAA0" w14:textId="77777777" w:rsidR="0083087A" w:rsidRDefault="0083087A" w:rsidP="0083087A">
      <w:pPr>
        <w:pStyle w:val="Title"/>
      </w:pPr>
      <w:r>
        <w:t xml:space="preserve">Family Friendly Research </w:t>
      </w:r>
      <w:r w:rsidR="006B30D0">
        <w:t xml:space="preserve">&amp; Scholarship </w:t>
      </w:r>
      <w:r>
        <w:t xml:space="preserve">Leave </w:t>
      </w:r>
      <w:r w:rsidR="008C5439">
        <w:t xml:space="preserve">Request </w:t>
      </w:r>
      <w:r w:rsidR="000B6BAB">
        <w:t xml:space="preserve">Form </w:t>
      </w:r>
    </w:p>
    <w:p w14:paraId="26055C60" w14:textId="35DD706A" w:rsidR="0083087A" w:rsidRPr="00FD14C1" w:rsidRDefault="000B6BAB" w:rsidP="0083087A">
      <w:pPr>
        <w:spacing w:after="0"/>
        <w:rPr>
          <w:sz w:val="20"/>
          <w:szCs w:val="20"/>
        </w:rPr>
      </w:pPr>
      <w:r>
        <w:rPr>
          <w:sz w:val="20"/>
          <w:szCs w:val="20"/>
        </w:rPr>
        <w:t>This form</w:t>
      </w:r>
      <w:r w:rsidR="0083087A" w:rsidRPr="00FD14C1">
        <w:rPr>
          <w:sz w:val="20"/>
          <w:szCs w:val="20"/>
        </w:rPr>
        <w:t xml:space="preserve"> should be submitted to </w:t>
      </w:r>
      <w:r w:rsidR="0083087A" w:rsidRPr="00415CA1">
        <w:rPr>
          <w:sz w:val="20"/>
          <w:szCs w:val="20"/>
        </w:rPr>
        <w:t xml:space="preserve">your line manager/Head of Department </w:t>
      </w:r>
      <w:r w:rsidR="00A918A5" w:rsidRPr="00415CA1">
        <w:rPr>
          <w:sz w:val="20"/>
          <w:szCs w:val="20"/>
        </w:rPr>
        <w:t xml:space="preserve">at least </w:t>
      </w:r>
      <w:r w:rsidR="00A918A5">
        <w:rPr>
          <w:sz w:val="20"/>
          <w:szCs w:val="20"/>
        </w:rPr>
        <w:t>three</w:t>
      </w:r>
      <w:r w:rsidR="00A918A5" w:rsidRPr="00415CA1">
        <w:rPr>
          <w:sz w:val="20"/>
          <w:szCs w:val="20"/>
        </w:rPr>
        <w:t xml:space="preserve"> month</w:t>
      </w:r>
      <w:r w:rsidR="00A918A5">
        <w:rPr>
          <w:sz w:val="20"/>
          <w:szCs w:val="20"/>
        </w:rPr>
        <w:t>s</w:t>
      </w:r>
      <w:r w:rsidR="00A918A5" w:rsidRPr="00415CA1">
        <w:rPr>
          <w:sz w:val="20"/>
          <w:szCs w:val="20"/>
        </w:rPr>
        <w:t xml:space="preserve"> before the Family</w:t>
      </w:r>
      <w:r w:rsidR="00A918A5">
        <w:rPr>
          <w:sz w:val="20"/>
          <w:szCs w:val="20"/>
        </w:rPr>
        <w:t xml:space="preserve"> Friendly Research &amp; Scholarship Leave commences. Completed forms should then be </w:t>
      </w:r>
      <w:r w:rsidR="00377973">
        <w:rPr>
          <w:sz w:val="20"/>
          <w:szCs w:val="20"/>
        </w:rPr>
        <w:t xml:space="preserve">emailed </w:t>
      </w:r>
      <w:r w:rsidR="00377973" w:rsidRPr="00415CA1">
        <w:rPr>
          <w:sz w:val="20"/>
          <w:szCs w:val="20"/>
        </w:rPr>
        <w:t>to</w:t>
      </w:r>
      <w:r w:rsidR="0083087A" w:rsidRPr="00415CA1">
        <w:rPr>
          <w:sz w:val="20"/>
          <w:szCs w:val="20"/>
        </w:rPr>
        <w:t xml:space="preserve"> Human Resources </w:t>
      </w:r>
      <w:hyperlink r:id="rId8" w:history="1">
        <w:r w:rsidR="0083087A" w:rsidRPr="00415CA1">
          <w:rPr>
            <w:rStyle w:val="Hyperlink"/>
            <w:sz w:val="20"/>
            <w:szCs w:val="20"/>
          </w:rPr>
          <w:t>humanresources@strath.ac.uk</w:t>
        </w:r>
      </w:hyperlink>
      <w:r w:rsidR="0083087A" w:rsidRPr="00FD14C1">
        <w:rPr>
          <w:sz w:val="20"/>
          <w:szCs w:val="20"/>
        </w:rPr>
        <w:t>.</w:t>
      </w:r>
    </w:p>
    <w:p w14:paraId="36B596F5" w14:textId="77777777" w:rsidR="0083087A" w:rsidRPr="00FD14C1" w:rsidRDefault="0083087A" w:rsidP="00B04C3C">
      <w:pPr>
        <w:spacing w:after="0"/>
        <w:rPr>
          <w:rStyle w:val="Emphasis"/>
          <w:sz w:val="20"/>
          <w:szCs w:val="20"/>
        </w:rPr>
      </w:pPr>
    </w:p>
    <w:tbl>
      <w:tblPr>
        <w:tblW w:w="1080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61"/>
        <w:gridCol w:w="1082"/>
        <w:gridCol w:w="2410"/>
        <w:gridCol w:w="1276"/>
        <w:gridCol w:w="2410"/>
        <w:gridCol w:w="34"/>
      </w:tblGrid>
      <w:tr w:rsidR="002D320E" w:rsidRPr="00B04C3C" w14:paraId="445E1778" w14:textId="77777777" w:rsidTr="00832D4B">
        <w:trPr>
          <w:gridAfter w:val="1"/>
          <w:wAfter w:w="34" w:type="dxa"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D04CD" w14:textId="77777777" w:rsidR="002D320E" w:rsidRPr="00B04C3C" w:rsidRDefault="00E2010F" w:rsidP="006D5236">
            <w:pPr>
              <w:pStyle w:val="FormSectio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</w:t>
            </w:r>
            <w:r w:rsidR="002D320E" w:rsidRPr="00B04C3C">
              <w:rPr>
                <w:sz w:val="22"/>
                <w:szCs w:val="22"/>
              </w:rPr>
              <w:t xml:space="preserve"> details</w:t>
            </w:r>
          </w:p>
        </w:tc>
      </w:tr>
      <w:tr w:rsidR="00BB77D0" w:rsidRPr="00122BB5" w14:paraId="169F115D" w14:textId="77777777" w:rsidTr="00832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68B73F1E" w14:textId="77777777" w:rsidR="00BB77D0" w:rsidRPr="00122BB5" w:rsidRDefault="00BB77D0" w:rsidP="00122BB5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t xml:space="preserve">Forename </w:t>
            </w:r>
          </w:p>
        </w:tc>
        <w:bookmarkStart w:id="0" w:name="Forename"/>
        <w:tc>
          <w:tcPr>
            <w:tcW w:w="246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58FD4AA6" w14:textId="77777777" w:rsidR="00BB77D0" w:rsidRPr="00122BB5" w:rsidRDefault="00BB77D0" w:rsidP="00122BB5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Forename"/>
                  <w:enabled/>
                  <w:calcOnExit w:val="0"/>
                  <w:entryMacro w:val="AOnEntry"/>
                  <w:exitMacro w:val="AOnExit"/>
                  <w:textInput>
                    <w:maxLength w:val="40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0825999A" w14:textId="77777777" w:rsidR="00BB77D0" w:rsidRPr="00122BB5" w:rsidRDefault="00BB77D0" w:rsidP="00122BB5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rFonts w:cs="Arial"/>
                <w:sz w:val="20"/>
                <w:szCs w:val="20"/>
              </w:rPr>
              <w:t>Surname</w:t>
            </w:r>
          </w:p>
        </w:tc>
        <w:bookmarkStart w:id="1" w:name="Surname"/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25824D83" w14:textId="77777777" w:rsidR="00BB77D0" w:rsidRPr="00122BB5" w:rsidRDefault="00BB77D0" w:rsidP="00122BB5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Surname"/>
                  <w:enabled/>
                  <w:calcOnExit w:val="0"/>
                  <w:entryMacro w:val="AOnEntry"/>
                  <w:exitMacro w:val="AOnExit"/>
                  <w:textInput>
                    <w:maxLength w:val="40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12E466A5" w14:textId="77777777" w:rsidR="00BB77D0" w:rsidRPr="00122BB5" w:rsidRDefault="00BB77D0" w:rsidP="00122BB5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rFonts w:cs="Arial"/>
                <w:sz w:val="20"/>
                <w:szCs w:val="20"/>
              </w:rPr>
              <w:t>Title</w:t>
            </w:r>
          </w:p>
        </w:tc>
        <w:bookmarkStart w:id="2" w:name="Title"/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5F42896D" w14:textId="77777777" w:rsidR="00BB77D0" w:rsidRPr="00122BB5" w:rsidRDefault="00BB77D0" w:rsidP="00122BB5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Title"/>
                  <w:enabled/>
                  <w:calcOnExit w:val="0"/>
                  <w:ddList>
                    <w:listEntry w:val="              "/>
                    <w:listEntry w:val="Dr"/>
                    <w:listEntry w:val="Miss"/>
                    <w:listEntry w:val="Mrs"/>
                    <w:listEntry w:val="Ms"/>
                    <w:listEntry w:val="Professor"/>
                    <w:listEntry w:val="Other"/>
                  </w:ddLis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FORMDROPDOWN </w:instrText>
            </w:r>
            <w:r w:rsidR="00F621F3">
              <w:rPr>
                <w:sz w:val="20"/>
                <w:szCs w:val="20"/>
              </w:rPr>
            </w:r>
            <w:r w:rsidR="00F621F3">
              <w:rPr>
                <w:sz w:val="20"/>
                <w:szCs w:val="20"/>
              </w:rPr>
              <w:fldChar w:fldCharType="separate"/>
            </w:r>
            <w:r w:rsidRPr="00122BB5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B77D0" w:rsidRPr="00122BB5" w14:paraId="1EAC5E48" w14:textId="77777777" w:rsidTr="00832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6F69CC70" w14:textId="77777777" w:rsidR="00BB77D0" w:rsidRPr="00122BB5" w:rsidRDefault="00BB77D0" w:rsidP="00122BB5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t>Weekly Hours</w:t>
            </w:r>
          </w:p>
        </w:tc>
        <w:bookmarkStart w:id="3" w:name="Hours"/>
        <w:tc>
          <w:tcPr>
            <w:tcW w:w="246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48D4D29B" w14:textId="77777777" w:rsidR="00BB77D0" w:rsidRPr="00122BB5" w:rsidRDefault="00BB77D0" w:rsidP="00122BB5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Hours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27A07022" w14:textId="77777777" w:rsidR="00BB77D0" w:rsidRPr="00122BB5" w:rsidRDefault="00BB77D0" w:rsidP="00122BB5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rFonts w:cs="Arial"/>
                <w:sz w:val="20"/>
                <w:szCs w:val="20"/>
              </w:rPr>
              <w:t>Job Title</w:t>
            </w:r>
          </w:p>
        </w:tc>
        <w:bookmarkStart w:id="4" w:name="JobTitle"/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50FA8A70" w14:textId="77777777" w:rsidR="00BB77D0" w:rsidRPr="00122BB5" w:rsidRDefault="00BB77D0" w:rsidP="00122BB5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JobTitl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369DCC78" w14:textId="77777777" w:rsidR="00BB77D0" w:rsidRPr="00122BB5" w:rsidRDefault="00BB77D0" w:rsidP="00122BB5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rFonts w:cs="Arial"/>
                <w:sz w:val="20"/>
                <w:szCs w:val="20"/>
              </w:rPr>
              <w:t>Department</w:t>
            </w:r>
          </w:p>
        </w:tc>
        <w:bookmarkStart w:id="5" w:name="Department"/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5EB9F301" w14:textId="77777777" w:rsidR="00BB77D0" w:rsidRPr="00122BB5" w:rsidRDefault="00BB77D0" w:rsidP="00122BB5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Department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B77D0" w:rsidRPr="00122BB5" w14:paraId="44E71D10" w14:textId="77777777" w:rsidTr="00832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6A6A6"/>
            </w:tcBorders>
            <w:vAlign w:val="center"/>
          </w:tcPr>
          <w:p w14:paraId="55A9BFBB" w14:textId="77777777" w:rsidR="00BB77D0" w:rsidRPr="00122BB5" w:rsidRDefault="00BB77D0" w:rsidP="00122BB5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t>Address1</w:t>
            </w:r>
          </w:p>
        </w:tc>
        <w:bookmarkStart w:id="6" w:name="Addr1"/>
        <w:tc>
          <w:tcPr>
            <w:tcW w:w="2461" w:type="dxa"/>
            <w:tcBorders>
              <w:top w:val="single" w:sz="4" w:space="0" w:color="auto"/>
              <w:left w:val="single" w:sz="4" w:space="0" w:color="A6A6A6"/>
              <w:bottom w:val="dotted" w:sz="4" w:space="0" w:color="auto"/>
              <w:right w:val="single" w:sz="4" w:space="0" w:color="auto"/>
            </w:tcBorders>
            <w:vAlign w:val="center"/>
          </w:tcPr>
          <w:p w14:paraId="6C2D3F06" w14:textId="77777777" w:rsidR="00BB77D0" w:rsidRPr="00122BB5" w:rsidRDefault="00BB77D0" w:rsidP="00122BB5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Addr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1ED7BE12" w14:textId="77777777" w:rsidR="00BB77D0" w:rsidRPr="00122BB5" w:rsidRDefault="00BB77D0" w:rsidP="00122BB5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rFonts w:cs="Arial"/>
                <w:sz w:val="20"/>
                <w:szCs w:val="20"/>
              </w:rPr>
              <w:t>Address2</w:t>
            </w:r>
          </w:p>
        </w:tc>
        <w:bookmarkStart w:id="7" w:name="Addr2"/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55A379CD" w14:textId="77777777" w:rsidR="00BB77D0" w:rsidRPr="00122BB5" w:rsidRDefault="00BB77D0" w:rsidP="00122BB5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Addr2"/>
                  <w:enabled/>
                  <w:calcOnExit w:val="0"/>
                  <w:entryMacro w:val="AOnEntry"/>
                  <w:exitMacro w:val="AOnExit"/>
                  <w:textInput>
                    <w:maxLength w:val="255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7B848F53" w14:textId="77777777" w:rsidR="00BB77D0" w:rsidRPr="00122BB5" w:rsidRDefault="00BB77D0" w:rsidP="00122BB5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t>Address3</w:t>
            </w:r>
          </w:p>
        </w:tc>
        <w:bookmarkStart w:id="8" w:name="Addr3"/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277B6BE6" w14:textId="77777777" w:rsidR="00BB77D0" w:rsidRPr="00122BB5" w:rsidRDefault="00BB77D0" w:rsidP="00122BB5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Addr3"/>
                  <w:enabled/>
                  <w:calcOnExit w:val="0"/>
                  <w:entryMacro w:val="AOnEntry"/>
                  <w:exitMacro w:val="AOnExit"/>
                  <w:textInput>
                    <w:maxLength w:val="255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BB77D0" w:rsidRPr="00122BB5" w14:paraId="192DC1D9" w14:textId="77777777" w:rsidTr="00832D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7152C5BA" w14:textId="77777777" w:rsidR="00BB77D0" w:rsidRPr="00122BB5" w:rsidRDefault="00BB77D0" w:rsidP="00122BB5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t>Town</w:t>
            </w:r>
          </w:p>
        </w:tc>
        <w:bookmarkStart w:id="9" w:name="Town"/>
        <w:tc>
          <w:tcPr>
            <w:tcW w:w="246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0F786563" w14:textId="77777777" w:rsidR="00BB77D0" w:rsidRPr="00122BB5" w:rsidRDefault="00BB77D0" w:rsidP="00122BB5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Town"/>
                  <w:enabled/>
                  <w:calcOnExit w:val="0"/>
                  <w:entryMacro w:val="AOnEntry"/>
                  <w:exitMacro w:val="AOnExit"/>
                  <w:textInput>
                    <w:maxLength w:val="40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18D64156" w14:textId="77777777" w:rsidR="00BB77D0" w:rsidRPr="00122BB5" w:rsidRDefault="00BB77D0" w:rsidP="00122BB5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rFonts w:cs="Arial"/>
                <w:sz w:val="20"/>
                <w:szCs w:val="20"/>
              </w:rPr>
              <w:t>Post Code</w:t>
            </w:r>
          </w:p>
        </w:tc>
        <w:bookmarkStart w:id="10" w:name="PostCode"/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6E9546D2" w14:textId="77777777" w:rsidR="00BB77D0" w:rsidRPr="00122BB5" w:rsidRDefault="00BB77D0" w:rsidP="00122BB5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PostCode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14:paraId="6FCAEA89" w14:textId="77777777" w:rsidR="00BB77D0" w:rsidRPr="00122BB5" w:rsidRDefault="00BB77D0" w:rsidP="00122BB5">
            <w:pPr>
              <w:spacing w:after="0"/>
              <w:rPr>
                <w:rFonts w:cs="Arial"/>
                <w:sz w:val="20"/>
                <w:szCs w:val="20"/>
              </w:rPr>
            </w:pPr>
            <w:r w:rsidRPr="00122BB5">
              <w:rPr>
                <w:rFonts w:cs="Arial"/>
                <w:sz w:val="20"/>
                <w:szCs w:val="20"/>
              </w:rPr>
              <w:t>Current Service Start</w:t>
            </w:r>
          </w:p>
        </w:tc>
        <w:bookmarkStart w:id="11" w:name="PoSStart"/>
        <w:tc>
          <w:tcPr>
            <w:tcW w:w="241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14:paraId="56947A89" w14:textId="77777777" w:rsidR="00BB77D0" w:rsidRPr="00122BB5" w:rsidRDefault="00BB77D0" w:rsidP="00122BB5">
            <w:pPr>
              <w:spacing w:after="0"/>
              <w:rPr>
                <w:sz w:val="20"/>
                <w:szCs w:val="20"/>
              </w:rPr>
            </w:pPr>
            <w:r w:rsidRPr="00122BB5">
              <w:rPr>
                <w:sz w:val="20"/>
                <w:szCs w:val="20"/>
              </w:rPr>
              <w:fldChar w:fldCharType="begin">
                <w:ffData>
                  <w:name w:val="PoSStart"/>
                  <w:enabled/>
                  <w:calcOnExit w:val="0"/>
                  <w:textInput>
                    <w:type w:val="date"/>
                    <w:maxLength w:val="40"/>
                    <w:format w:val="dd/MM/yyyy"/>
                  </w:textInput>
                </w:ffData>
              </w:fldChar>
            </w:r>
            <w:r w:rsidRPr="00122BB5">
              <w:rPr>
                <w:sz w:val="20"/>
                <w:szCs w:val="20"/>
              </w:rPr>
              <w:instrText xml:space="preserve"> FORMTEXT </w:instrText>
            </w:r>
            <w:r w:rsidRPr="00122BB5">
              <w:rPr>
                <w:sz w:val="20"/>
                <w:szCs w:val="20"/>
              </w:rPr>
            </w:r>
            <w:r w:rsidRPr="00122BB5">
              <w:rPr>
                <w:sz w:val="20"/>
                <w:szCs w:val="20"/>
              </w:rPr>
              <w:fldChar w:fldCharType="separate"/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noProof/>
                <w:sz w:val="20"/>
                <w:szCs w:val="20"/>
              </w:rPr>
              <w:t> </w:t>
            </w:r>
            <w:r w:rsidRPr="00122BB5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2D320E" w:rsidRPr="00B04C3C" w14:paraId="346A44F1" w14:textId="77777777" w:rsidTr="00832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260C6" w14:textId="77777777" w:rsidR="0083087A" w:rsidRDefault="0083087A" w:rsidP="0083087A">
            <w:pPr>
              <w:pStyle w:val="FormSection"/>
              <w:numPr>
                <w:ilvl w:val="0"/>
                <w:numId w:val="0"/>
              </w:numPr>
              <w:ind w:left="284"/>
              <w:rPr>
                <w:sz w:val="22"/>
                <w:szCs w:val="22"/>
              </w:rPr>
            </w:pPr>
          </w:p>
          <w:p w14:paraId="3DF75596" w14:textId="77777777" w:rsidR="002D320E" w:rsidRDefault="002B2DE5" w:rsidP="00E2010F">
            <w:pPr>
              <w:pStyle w:val="FormSectio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Request </w:t>
            </w:r>
            <w:r w:rsidR="00415CA1">
              <w:rPr>
                <w:sz w:val="22"/>
                <w:szCs w:val="22"/>
              </w:rPr>
              <w:t xml:space="preserve">to take Family Friendly Research </w:t>
            </w:r>
            <w:r w:rsidR="006B30D0">
              <w:rPr>
                <w:sz w:val="22"/>
                <w:szCs w:val="22"/>
              </w:rPr>
              <w:t xml:space="preserve">&amp; Scholarship </w:t>
            </w:r>
            <w:r w:rsidR="00415CA1">
              <w:rPr>
                <w:sz w:val="22"/>
                <w:szCs w:val="22"/>
              </w:rPr>
              <w:t>Leave</w:t>
            </w:r>
          </w:p>
          <w:p w14:paraId="549B242C" w14:textId="77777777" w:rsidR="002369CC" w:rsidRDefault="002369CC" w:rsidP="002369CC">
            <w:pPr>
              <w:pStyle w:val="FormSection"/>
              <w:numPr>
                <w:ilvl w:val="0"/>
                <w:numId w:val="0"/>
              </w:numPr>
              <w:ind w:left="284"/>
              <w:rPr>
                <w:sz w:val="22"/>
                <w:szCs w:val="22"/>
              </w:rPr>
            </w:pPr>
          </w:p>
          <w:tbl>
            <w:tblPr>
              <w:tblW w:w="10351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75"/>
              <w:gridCol w:w="5176"/>
            </w:tblGrid>
            <w:tr w:rsidR="002369CC" w14:paraId="3D82E71F" w14:textId="77777777" w:rsidTr="001C3663">
              <w:trPr>
                <w:trHeight w:val="262"/>
              </w:trPr>
              <w:tc>
                <w:tcPr>
                  <w:tcW w:w="5175" w:type="dxa"/>
                  <w:shd w:val="pct12" w:color="auto" w:fill="auto"/>
                </w:tcPr>
                <w:p w14:paraId="5EC78D2A" w14:textId="77777777" w:rsidR="002369CC" w:rsidRPr="001C3663" w:rsidRDefault="002B2DE5" w:rsidP="001C3663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Requested </w:t>
                  </w:r>
                  <w:r w:rsidR="002369CC" w:rsidRPr="001C3663">
                    <w:rPr>
                      <w:sz w:val="22"/>
                      <w:szCs w:val="22"/>
                    </w:rPr>
                    <w:t>Start date*</w:t>
                  </w:r>
                </w:p>
                <w:p w14:paraId="287F74A7" w14:textId="77777777" w:rsidR="002369CC" w:rsidRPr="001C3663" w:rsidRDefault="002369CC" w:rsidP="001C3663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16"/>
                      <w:szCs w:val="16"/>
                    </w:rPr>
                  </w:pPr>
                  <w:r w:rsidRPr="001C3663">
                    <w:rPr>
                      <w:rFonts w:ascii="Gill Sans MT" w:hAnsi="Gill Sans MT"/>
                      <w:b w:val="0"/>
                      <w:color w:val="auto"/>
                      <w:sz w:val="16"/>
                      <w:szCs w:val="16"/>
                    </w:rPr>
                    <w:t>* Please note that at least 3 months’ notice must be provided</w:t>
                  </w:r>
                </w:p>
              </w:tc>
              <w:tc>
                <w:tcPr>
                  <w:tcW w:w="5176" w:type="dxa"/>
                  <w:shd w:val="clear" w:color="auto" w:fill="auto"/>
                </w:tcPr>
                <w:p w14:paraId="3CAAEFD4" w14:textId="77777777" w:rsidR="002369CC" w:rsidRPr="001C3663" w:rsidRDefault="002369CC" w:rsidP="001C3663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2"/>
                      <w:szCs w:val="22"/>
                    </w:rPr>
                  </w:pPr>
                </w:p>
                <w:p w14:paraId="04BF6499" w14:textId="77777777" w:rsidR="00201902" w:rsidRPr="001C3663" w:rsidRDefault="00201902" w:rsidP="001C3663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2"/>
                      <w:szCs w:val="22"/>
                    </w:rPr>
                  </w:pPr>
                </w:p>
              </w:tc>
            </w:tr>
            <w:tr w:rsidR="002369CC" w14:paraId="40753B4B" w14:textId="77777777" w:rsidTr="001C3663">
              <w:trPr>
                <w:trHeight w:val="262"/>
              </w:trPr>
              <w:tc>
                <w:tcPr>
                  <w:tcW w:w="5175" w:type="dxa"/>
                  <w:shd w:val="pct12" w:color="auto" w:fill="auto"/>
                </w:tcPr>
                <w:p w14:paraId="61E96A2D" w14:textId="77777777" w:rsidR="002369CC" w:rsidRPr="001C3663" w:rsidRDefault="002369CC" w:rsidP="001C3663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2"/>
                      <w:szCs w:val="22"/>
                    </w:rPr>
                  </w:pPr>
                  <w:r w:rsidRPr="001C3663">
                    <w:rPr>
                      <w:sz w:val="22"/>
                      <w:szCs w:val="22"/>
                    </w:rPr>
                    <w:t>End date</w:t>
                  </w:r>
                  <w:r w:rsidR="00201902" w:rsidRPr="001C3663">
                    <w:rPr>
                      <w:sz w:val="22"/>
                      <w:szCs w:val="22"/>
                    </w:rPr>
                    <w:t>*</w:t>
                  </w:r>
                </w:p>
                <w:p w14:paraId="529B18FD" w14:textId="77777777" w:rsidR="002369CC" w:rsidRPr="001C3663" w:rsidRDefault="002369CC" w:rsidP="001C3663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2"/>
                      <w:szCs w:val="22"/>
                    </w:rPr>
                  </w:pPr>
                  <w:r w:rsidRPr="001C3663">
                    <w:rPr>
                      <w:rFonts w:ascii="Gill Sans MT" w:hAnsi="Gill Sans MT"/>
                      <w:b w:val="0"/>
                      <w:color w:val="auto"/>
                      <w:sz w:val="16"/>
                      <w:szCs w:val="16"/>
                    </w:rPr>
                    <w:t>* Please note that a maximum of 3 months’ leave can be taken</w:t>
                  </w:r>
                </w:p>
              </w:tc>
              <w:tc>
                <w:tcPr>
                  <w:tcW w:w="5176" w:type="dxa"/>
                  <w:shd w:val="clear" w:color="auto" w:fill="auto"/>
                </w:tcPr>
                <w:p w14:paraId="231A772E" w14:textId="77777777" w:rsidR="002369CC" w:rsidRPr="001C3663" w:rsidRDefault="002369CC" w:rsidP="001C3663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2"/>
                      <w:szCs w:val="22"/>
                    </w:rPr>
                  </w:pPr>
                </w:p>
                <w:p w14:paraId="495AEE4F" w14:textId="77777777" w:rsidR="00201902" w:rsidRPr="001C3663" w:rsidRDefault="00201902" w:rsidP="001C3663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C7089FB" w14:textId="77777777" w:rsidR="00E2010F" w:rsidRPr="00337E2E" w:rsidRDefault="00E2010F" w:rsidP="00E2010F">
            <w:pPr>
              <w:pStyle w:val="FormSection"/>
              <w:numPr>
                <w:ilvl w:val="0"/>
                <w:numId w:val="0"/>
              </w:numPr>
              <w:ind w:left="284"/>
              <w:rPr>
                <w:sz w:val="22"/>
                <w:szCs w:val="22"/>
              </w:rPr>
            </w:pPr>
          </w:p>
        </w:tc>
      </w:tr>
    </w:tbl>
    <w:p w14:paraId="6BE3949C" w14:textId="77777777" w:rsidR="002369CC" w:rsidRDefault="002369CC" w:rsidP="002369CC">
      <w:pPr>
        <w:spacing w:before="6" w:after="6"/>
        <w:rPr>
          <w:sz w:val="20"/>
          <w:szCs w:val="20"/>
        </w:rPr>
      </w:pPr>
    </w:p>
    <w:p w14:paraId="14C91451" w14:textId="77777777" w:rsidR="009D0106" w:rsidRDefault="009D0106" w:rsidP="002369CC">
      <w:pPr>
        <w:spacing w:before="6" w:after="6"/>
        <w:rPr>
          <w:sz w:val="20"/>
          <w:szCs w:val="20"/>
        </w:rPr>
      </w:pPr>
      <w:r>
        <w:rPr>
          <w:sz w:val="20"/>
          <w:szCs w:val="20"/>
        </w:rPr>
        <w:t>I agree that I will:</w:t>
      </w:r>
    </w:p>
    <w:p w14:paraId="011D33C8" w14:textId="313CFDA9" w:rsidR="002369CC" w:rsidRDefault="00C233D2" w:rsidP="009D0106">
      <w:pPr>
        <w:numPr>
          <w:ilvl w:val="0"/>
          <w:numId w:val="5"/>
        </w:numPr>
        <w:spacing w:before="6" w:after="6"/>
        <w:rPr>
          <w:sz w:val="20"/>
          <w:szCs w:val="20"/>
        </w:rPr>
      </w:pPr>
      <w:r>
        <w:rPr>
          <w:sz w:val="20"/>
          <w:szCs w:val="20"/>
        </w:rPr>
        <w:t>Co</w:t>
      </w:r>
      <w:r w:rsidR="002369CC">
        <w:rPr>
          <w:sz w:val="20"/>
          <w:szCs w:val="20"/>
        </w:rPr>
        <w:t>mplete</w:t>
      </w:r>
      <w:r w:rsidR="009D0106">
        <w:rPr>
          <w:sz w:val="20"/>
          <w:szCs w:val="20"/>
        </w:rPr>
        <w:t xml:space="preserve"> </w:t>
      </w:r>
      <w:r w:rsidR="009D0106" w:rsidRPr="009D0106">
        <w:rPr>
          <w:sz w:val="20"/>
          <w:szCs w:val="20"/>
          <w:u w:val="single"/>
        </w:rPr>
        <w:t>Part 1</w:t>
      </w:r>
      <w:r w:rsidR="009D0106">
        <w:rPr>
          <w:sz w:val="20"/>
          <w:szCs w:val="20"/>
        </w:rPr>
        <w:t xml:space="preserve"> of</w:t>
      </w:r>
      <w:r w:rsidR="002369CC">
        <w:rPr>
          <w:sz w:val="20"/>
          <w:szCs w:val="20"/>
        </w:rPr>
        <w:t xml:space="preserve"> the </w:t>
      </w:r>
      <w:hyperlink r:id="rId9" w:history="1">
        <w:r w:rsidR="00A522BC" w:rsidRPr="00A522BC">
          <w:rPr>
            <w:rStyle w:val="Hyperlink"/>
            <w:sz w:val="20"/>
            <w:szCs w:val="20"/>
          </w:rPr>
          <w:t>Family Friendly Research &amp; Scholarship Leave Statement</w:t>
        </w:r>
      </w:hyperlink>
      <w:r w:rsidR="00A522BC">
        <w:rPr>
          <w:sz w:val="20"/>
          <w:szCs w:val="20"/>
        </w:rPr>
        <w:t xml:space="preserve"> </w:t>
      </w:r>
      <w:r w:rsidR="009D0106">
        <w:rPr>
          <w:sz w:val="20"/>
          <w:szCs w:val="20"/>
        </w:rPr>
        <w:t xml:space="preserve">and send to my line manager/Head of later than </w:t>
      </w:r>
      <w:r w:rsidR="009D0106" w:rsidRPr="009D0106">
        <w:rPr>
          <w:sz w:val="20"/>
          <w:szCs w:val="20"/>
          <w:u w:val="single"/>
        </w:rPr>
        <w:t>one month before</w:t>
      </w:r>
      <w:r w:rsidR="009D0106">
        <w:rPr>
          <w:sz w:val="20"/>
          <w:szCs w:val="20"/>
        </w:rPr>
        <w:t xml:space="preserve"> the Family-Friendly Research </w:t>
      </w:r>
      <w:r w:rsidR="006B30D0">
        <w:rPr>
          <w:sz w:val="20"/>
          <w:szCs w:val="20"/>
        </w:rPr>
        <w:t xml:space="preserve">&amp; Scholarship </w:t>
      </w:r>
      <w:r w:rsidR="009D0106">
        <w:rPr>
          <w:sz w:val="20"/>
          <w:szCs w:val="20"/>
        </w:rPr>
        <w:t>Leave commences</w:t>
      </w:r>
      <w:r w:rsidR="001606D2">
        <w:rPr>
          <w:sz w:val="20"/>
          <w:szCs w:val="20"/>
        </w:rPr>
        <w:t>, with a signed copy subsequently being sent to HR</w:t>
      </w:r>
      <w:r w:rsidR="009D0106">
        <w:rPr>
          <w:sz w:val="20"/>
          <w:szCs w:val="20"/>
        </w:rPr>
        <w:t>; and</w:t>
      </w:r>
    </w:p>
    <w:p w14:paraId="585836A7" w14:textId="6CF626AA" w:rsidR="009D0106" w:rsidRDefault="00C233D2" w:rsidP="009D0106">
      <w:pPr>
        <w:numPr>
          <w:ilvl w:val="0"/>
          <w:numId w:val="5"/>
        </w:numPr>
        <w:spacing w:before="6" w:after="6"/>
        <w:rPr>
          <w:sz w:val="20"/>
          <w:szCs w:val="20"/>
        </w:rPr>
      </w:pPr>
      <w:r>
        <w:rPr>
          <w:sz w:val="20"/>
          <w:szCs w:val="20"/>
        </w:rPr>
        <w:t>C</w:t>
      </w:r>
      <w:r w:rsidR="009D0106">
        <w:rPr>
          <w:sz w:val="20"/>
          <w:szCs w:val="20"/>
        </w:rPr>
        <w:t xml:space="preserve">omplete </w:t>
      </w:r>
      <w:r w:rsidR="009D0106" w:rsidRPr="009D0106">
        <w:rPr>
          <w:sz w:val="20"/>
          <w:szCs w:val="20"/>
          <w:u w:val="single"/>
        </w:rPr>
        <w:t xml:space="preserve">Part </w:t>
      </w:r>
      <w:r w:rsidR="009D0106">
        <w:rPr>
          <w:sz w:val="20"/>
          <w:szCs w:val="20"/>
          <w:u w:val="single"/>
        </w:rPr>
        <w:t>2</w:t>
      </w:r>
      <w:r w:rsidR="009D0106">
        <w:rPr>
          <w:sz w:val="20"/>
          <w:szCs w:val="20"/>
        </w:rPr>
        <w:t xml:space="preserve"> of the </w:t>
      </w:r>
      <w:hyperlink r:id="rId10" w:history="1">
        <w:r w:rsidR="006B30D0">
          <w:rPr>
            <w:rStyle w:val="Hyperlink"/>
            <w:sz w:val="20"/>
            <w:szCs w:val="20"/>
          </w:rPr>
          <w:t>Family Friendly Research &amp; Scholarship Leave Statement</w:t>
        </w:r>
      </w:hyperlink>
      <w:r w:rsidR="00A76689">
        <w:rPr>
          <w:sz w:val="20"/>
          <w:szCs w:val="20"/>
        </w:rPr>
        <w:t xml:space="preserve"> </w:t>
      </w:r>
      <w:r w:rsidR="009D0106">
        <w:rPr>
          <w:sz w:val="20"/>
          <w:szCs w:val="20"/>
        </w:rPr>
        <w:t xml:space="preserve">and send to my line manager/Head of Department no later than </w:t>
      </w:r>
      <w:r w:rsidR="009D0106" w:rsidRPr="009D0106">
        <w:rPr>
          <w:sz w:val="20"/>
          <w:szCs w:val="20"/>
          <w:u w:val="single"/>
        </w:rPr>
        <w:t xml:space="preserve">one month </w:t>
      </w:r>
      <w:r w:rsidR="009D0106">
        <w:rPr>
          <w:sz w:val="20"/>
          <w:szCs w:val="20"/>
          <w:u w:val="single"/>
        </w:rPr>
        <w:t>after</w:t>
      </w:r>
      <w:r w:rsidR="009D0106">
        <w:rPr>
          <w:sz w:val="20"/>
          <w:szCs w:val="20"/>
        </w:rPr>
        <w:t xml:space="preserve"> the Family-Friendly Research</w:t>
      </w:r>
      <w:r w:rsidR="006B30D0">
        <w:rPr>
          <w:sz w:val="20"/>
          <w:szCs w:val="20"/>
        </w:rPr>
        <w:t xml:space="preserve"> &amp; Scholarship</w:t>
      </w:r>
      <w:r w:rsidR="009D0106">
        <w:rPr>
          <w:sz w:val="20"/>
          <w:szCs w:val="20"/>
        </w:rPr>
        <w:t xml:space="preserve"> Leave end</w:t>
      </w:r>
      <w:r w:rsidR="001606D2">
        <w:rPr>
          <w:sz w:val="20"/>
          <w:szCs w:val="20"/>
        </w:rPr>
        <w:t>, with a signed copy subsequently being sent to HR.</w:t>
      </w:r>
    </w:p>
    <w:p w14:paraId="4B358AF2" w14:textId="77777777" w:rsidR="009D0106" w:rsidRDefault="009D0106" w:rsidP="009D0106">
      <w:pPr>
        <w:spacing w:before="6" w:after="6"/>
        <w:rPr>
          <w:sz w:val="20"/>
          <w:szCs w:val="20"/>
        </w:rPr>
      </w:pPr>
    </w:p>
    <w:p w14:paraId="602048E5" w14:textId="0F7BA55E" w:rsidR="009D0106" w:rsidRDefault="009D0106" w:rsidP="009D0106">
      <w:pPr>
        <w:spacing w:before="6" w:after="6"/>
        <w:rPr>
          <w:sz w:val="20"/>
          <w:szCs w:val="20"/>
        </w:rPr>
      </w:pPr>
      <w:r>
        <w:rPr>
          <w:sz w:val="20"/>
          <w:szCs w:val="20"/>
        </w:rPr>
        <w:t xml:space="preserve">Please refer to the </w:t>
      </w:r>
      <w:hyperlink r:id="rId11" w:history="1">
        <w:r w:rsidR="006B30D0" w:rsidRPr="00377973">
          <w:rPr>
            <w:rStyle w:val="Hyperlink"/>
            <w:sz w:val="20"/>
            <w:szCs w:val="20"/>
          </w:rPr>
          <w:t>Family Friendly Research Leave &amp; Scholarship Policy</w:t>
        </w:r>
      </w:hyperlink>
      <w:r>
        <w:rPr>
          <w:sz w:val="20"/>
          <w:szCs w:val="20"/>
        </w:rPr>
        <w:t xml:space="preserve"> and </w:t>
      </w:r>
      <w:hyperlink r:id="rId12" w:history="1">
        <w:r w:rsidR="00377973" w:rsidRPr="00377973">
          <w:rPr>
            <w:rStyle w:val="Hyperlink"/>
            <w:sz w:val="20"/>
            <w:szCs w:val="20"/>
          </w:rPr>
          <w:t>Guidance</w:t>
        </w:r>
      </w:hyperlink>
      <w:r w:rsidR="003779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further information. </w:t>
      </w:r>
    </w:p>
    <w:p w14:paraId="51995102" w14:textId="77777777" w:rsidR="006267ED" w:rsidRPr="006267ED" w:rsidRDefault="006267ED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2694"/>
      </w:tblGrid>
      <w:tr w:rsidR="00832D4B" w:rsidRPr="00FD14C1" w14:paraId="2D95A549" w14:textId="77777777" w:rsidTr="006267ED">
        <w:trPr>
          <w:trHeight w:val="46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8F13" w14:textId="77777777" w:rsidR="00832D4B" w:rsidRPr="00FD14C1" w:rsidRDefault="00832D4B" w:rsidP="009463C1">
            <w:pPr>
              <w:spacing w:after="0"/>
              <w:rPr>
                <w:sz w:val="20"/>
                <w:szCs w:val="20"/>
              </w:rPr>
            </w:pPr>
            <w:r w:rsidRPr="00832D4B">
              <w:rPr>
                <w:b/>
                <w:sz w:val="20"/>
                <w:szCs w:val="20"/>
              </w:rPr>
              <w:t>Signature</w:t>
            </w:r>
            <w:r w:rsidR="0087569E">
              <w:rPr>
                <w:b/>
                <w:sz w:val="20"/>
                <w:szCs w:val="20"/>
              </w:rPr>
              <w:t xml:space="preserve"> of member of staff</w:t>
            </w:r>
            <w:r w:rsidRPr="00FD14C1"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7B1C" w14:textId="77777777" w:rsidR="00832D4B" w:rsidRPr="00832D4B" w:rsidRDefault="00832D4B" w:rsidP="009463C1">
            <w:pPr>
              <w:spacing w:after="0"/>
              <w:rPr>
                <w:sz w:val="20"/>
                <w:szCs w:val="20"/>
              </w:rPr>
            </w:pPr>
            <w:r w:rsidRPr="00832D4B"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</w:tr>
      <w:tr w:rsidR="0087569E" w:rsidRPr="00FD14C1" w14:paraId="7DAB5C49" w14:textId="77777777" w:rsidTr="006267ED">
        <w:trPr>
          <w:trHeight w:val="464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B044" w14:textId="77777777" w:rsidR="0087569E" w:rsidRPr="009D0106" w:rsidRDefault="0087569E" w:rsidP="0087569E">
            <w:pPr>
              <w:spacing w:after="0"/>
              <w:rPr>
                <w:sz w:val="20"/>
                <w:szCs w:val="20"/>
              </w:rPr>
            </w:pPr>
            <w:r w:rsidRPr="009D0106">
              <w:rPr>
                <w:b/>
                <w:sz w:val="20"/>
                <w:szCs w:val="20"/>
              </w:rPr>
              <w:t>Signature</w:t>
            </w:r>
            <w:r w:rsidR="002369CC" w:rsidRPr="009D0106">
              <w:rPr>
                <w:b/>
                <w:sz w:val="20"/>
                <w:szCs w:val="20"/>
              </w:rPr>
              <w:t xml:space="preserve"> of </w:t>
            </w:r>
            <w:r w:rsidRPr="009D0106">
              <w:rPr>
                <w:b/>
                <w:sz w:val="20"/>
                <w:szCs w:val="20"/>
              </w:rPr>
              <w:t>line manager / Head of Department</w:t>
            </w:r>
            <w:r w:rsidRPr="009D0106"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1D3C" w14:textId="77777777" w:rsidR="0087569E" w:rsidRPr="00832D4B" w:rsidRDefault="0087569E" w:rsidP="00797185">
            <w:pPr>
              <w:spacing w:after="0"/>
              <w:rPr>
                <w:sz w:val="20"/>
                <w:szCs w:val="20"/>
              </w:rPr>
            </w:pPr>
            <w:r w:rsidRPr="00832D4B">
              <w:rPr>
                <w:b/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32006664" w14:textId="77777777" w:rsidR="00E2010F" w:rsidRDefault="00E2010F" w:rsidP="00477308">
      <w:pPr>
        <w:pStyle w:val="Title"/>
      </w:pPr>
    </w:p>
    <w:p w14:paraId="5464C632" w14:textId="77777777" w:rsidR="00E2010F" w:rsidRDefault="00E2010F" w:rsidP="00477308">
      <w:pPr>
        <w:pStyle w:val="Title"/>
      </w:pPr>
    </w:p>
    <w:p w14:paraId="39144B06" w14:textId="77777777" w:rsidR="00477308" w:rsidRPr="00FD763F" w:rsidRDefault="00477308" w:rsidP="0087569E">
      <w:pPr>
        <w:pStyle w:val="Title"/>
        <w:rPr>
          <w:sz w:val="12"/>
        </w:rPr>
      </w:pPr>
    </w:p>
    <w:sectPr w:rsidR="00477308" w:rsidRPr="00FD763F" w:rsidSect="00832D4B">
      <w:headerReference w:type="default" r:id="rId13"/>
      <w:footerReference w:type="default" r:id="rId14"/>
      <w:pgSz w:w="11906" w:h="16838"/>
      <w:pgMar w:top="284" w:right="720" w:bottom="113" w:left="72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A6CD8" w14:textId="77777777" w:rsidR="00912F19" w:rsidRDefault="00912F19">
      <w:pPr>
        <w:spacing w:after="0"/>
      </w:pPr>
      <w:r>
        <w:separator/>
      </w:r>
    </w:p>
  </w:endnote>
  <w:endnote w:type="continuationSeparator" w:id="0">
    <w:p w14:paraId="44DEB57F" w14:textId="77777777" w:rsidR="00912F19" w:rsidRDefault="00912F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3FA9" w14:textId="77777777" w:rsidR="009D0106" w:rsidRDefault="009D010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4DF8">
      <w:rPr>
        <w:noProof/>
      </w:rPr>
      <w:t>1</w:t>
    </w:r>
    <w:r>
      <w:rPr>
        <w:noProof/>
      </w:rPr>
      <w:fldChar w:fldCharType="end"/>
    </w:r>
  </w:p>
  <w:p w14:paraId="12A70140" w14:textId="77777777" w:rsidR="009D0106" w:rsidRDefault="009D0106" w:rsidP="002019E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D9008" w14:textId="77777777" w:rsidR="00912F19" w:rsidRDefault="00912F19">
      <w:pPr>
        <w:spacing w:after="0"/>
      </w:pPr>
      <w:r>
        <w:separator/>
      </w:r>
    </w:p>
  </w:footnote>
  <w:footnote w:type="continuationSeparator" w:id="0">
    <w:p w14:paraId="686C69EF" w14:textId="77777777" w:rsidR="00912F19" w:rsidRDefault="00912F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2EF38" w14:textId="77777777" w:rsidR="009D0106" w:rsidRPr="00E2010F" w:rsidRDefault="009D0106" w:rsidP="00E2010F">
    <w:pPr>
      <w:pStyle w:val="Header"/>
      <w:jc w:val="right"/>
      <w:rPr>
        <w:rFonts w:ascii="Cambria" w:hAnsi="Cambria"/>
        <w:sz w:val="20"/>
        <w:szCs w:val="20"/>
      </w:rPr>
    </w:pPr>
    <w:r w:rsidRPr="00E2010F">
      <w:rPr>
        <w:rFonts w:ascii="Cambria" w:hAnsi="Cambria"/>
        <w:sz w:val="20"/>
        <w:szCs w:val="20"/>
      </w:rPr>
      <w:t>FORM FFR</w:t>
    </w:r>
    <w:r w:rsidR="00C233D2">
      <w:rPr>
        <w:rFonts w:ascii="Cambria" w:hAnsi="Cambria"/>
        <w:sz w:val="20"/>
        <w:szCs w:val="20"/>
      </w:rPr>
      <w:t>&amp;S</w:t>
    </w:r>
    <w:r w:rsidRPr="00E2010F">
      <w:rPr>
        <w:rFonts w:ascii="Cambria" w:hAnsi="Cambria"/>
        <w:sz w:val="20"/>
        <w:szCs w:val="20"/>
      </w:rPr>
      <w:t>L</w:t>
    </w:r>
    <w:r w:rsidR="00C233D2">
      <w:rPr>
        <w:rFonts w:ascii="Cambria" w:hAnsi="Cambria"/>
        <w:sz w:val="20"/>
        <w:szCs w:val="20"/>
      </w:rPr>
      <w:t xml:space="preserve"> </w:t>
    </w:r>
    <w:r w:rsidRPr="00E2010F">
      <w:rPr>
        <w:rFonts w:ascii="Cambria" w:hAnsi="Cambria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1854"/>
    <w:multiLevelType w:val="hybridMultilevel"/>
    <w:tmpl w:val="E5848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82AFD"/>
    <w:multiLevelType w:val="hybridMultilevel"/>
    <w:tmpl w:val="7E96BE12"/>
    <w:lvl w:ilvl="0" w:tplc="7332E4BA">
      <w:start w:val="1"/>
      <w:numFmt w:val="upperLetter"/>
      <w:pStyle w:val="FormSection"/>
      <w:lvlText w:val="%1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419AB"/>
    <w:multiLevelType w:val="hybridMultilevel"/>
    <w:tmpl w:val="54EAE73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F1875"/>
    <w:multiLevelType w:val="hybridMultilevel"/>
    <w:tmpl w:val="F01ABCB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E3067F"/>
    <w:multiLevelType w:val="hybridMultilevel"/>
    <w:tmpl w:val="CE8EC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805298">
    <w:abstractNumId w:val="1"/>
  </w:num>
  <w:num w:numId="2" w16cid:durableId="1318143054">
    <w:abstractNumId w:val="0"/>
  </w:num>
  <w:num w:numId="3" w16cid:durableId="500657074">
    <w:abstractNumId w:val="3"/>
  </w:num>
  <w:num w:numId="4" w16cid:durableId="1488786639">
    <w:abstractNumId w:val="2"/>
  </w:num>
  <w:num w:numId="5" w16cid:durableId="1938127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0E"/>
    <w:rsid w:val="00022C1B"/>
    <w:rsid w:val="0009145C"/>
    <w:rsid w:val="000B6BAB"/>
    <w:rsid w:val="0011702B"/>
    <w:rsid w:val="00122BB5"/>
    <w:rsid w:val="001606D2"/>
    <w:rsid w:val="001C3663"/>
    <w:rsid w:val="001E0B7F"/>
    <w:rsid w:val="001E18B3"/>
    <w:rsid w:val="00201902"/>
    <w:rsid w:val="002019E0"/>
    <w:rsid w:val="002369CC"/>
    <w:rsid w:val="00261E4D"/>
    <w:rsid w:val="002B2DE5"/>
    <w:rsid w:val="002C361E"/>
    <w:rsid w:val="002D320E"/>
    <w:rsid w:val="00337E2E"/>
    <w:rsid w:val="00352530"/>
    <w:rsid w:val="00377973"/>
    <w:rsid w:val="003A777B"/>
    <w:rsid w:val="003E7D92"/>
    <w:rsid w:val="00404556"/>
    <w:rsid w:val="00415CA1"/>
    <w:rsid w:val="00477308"/>
    <w:rsid w:val="004C199F"/>
    <w:rsid w:val="00504002"/>
    <w:rsid w:val="00542DF7"/>
    <w:rsid w:val="00546063"/>
    <w:rsid w:val="005C4867"/>
    <w:rsid w:val="006267ED"/>
    <w:rsid w:val="00641BF5"/>
    <w:rsid w:val="00646C30"/>
    <w:rsid w:val="006A60C5"/>
    <w:rsid w:val="006B30D0"/>
    <w:rsid w:val="006C67FF"/>
    <w:rsid w:val="006D1F84"/>
    <w:rsid w:val="006D2DF4"/>
    <w:rsid w:val="006D5236"/>
    <w:rsid w:val="006E295F"/>
    <w:rsid w:val="00797185"/>
    <w:rsid w:val="007E2313"/>
    <w:rsid w:val="0083087A"/>
    <w:rsid w:val="00832D4B"/>
    <w:rsid w:val="00834B5C"/>
    <w:rsid w:val="00866346"/>
    <w:rsid w:val="0087569E"/>
    <w:rsid w:val="008B0290"/>
    <w:rsid w:val="008C5439"/>
    <w:rsid w:val="008F3780"/>
    <w:rsid w:val="008F5462"/>
    <w:rsid w:val="00912F19"/>
    <w:rsid w:val="009463C1"/>
    <w:rsid w:val="009D0106"/>
    <w:rsid w:val="009D5DD5"/>
    <w:rsid w:val="00A461B4"/>
    <w:rsid w:val="00A522BC"/>
    <w:rsid w:val="00A76689"/>
    <w:rsid w:val="00A8450D"/>
    <w:rsid w:val="00A918A5"/>
    <w:rsid w:val="00AC777B"/>
    <w:rsid w:val="00AE125D"/>
    <w:rsid w:val="00B04C3C"/>
    <w:rsid w:val="00B40863"/>
    <w:rsid w:val="00B547A8"/>
    <w:rsid w:val="00B80891"/>
    <w:rsid w:val="00BA1DEB"/>
    <w:rsid w:val="00BA5286"/>
    <w:rsid w:val="00BB77D0"/>
    <w:rsid w:val="00BC7168"/>
    <w:rsid w:val="00C233D2"/>
    <w:rsid w:val="00CA20AD"/>
    <w:rsid w:val="00CC2BC7"/>
    <w:rsid w:val="00CE6AE6"/>
    <w:rsid w:val="00D13FC8"/>
    <w:rsid w:val="00D210DD"/>
    <w:rsid w:val="00D47839"/>
    <w:rsid w:val="00E2010F"/>
    <w:rsid w:val="00EB4DF8"/>
    <w:rsid w:val="00EE020D"/>
    <w:rsid w:val="00F416FE"/>
    <w:rsid w:val="00F621F3"/>
    <w:rsid w:val="00FD14C1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871E2"/>
  <w15:chartTrackingRefBased/>
  <w15:docId w15:val="{1F97D162-DB7E-2E46-B944-372AD126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7D0"/>
    <w:pPr>
      <w:spacing w:after="200"/>
    </w:pPr>
    <w:rPr>
      <w:rFonts w:ascii="Gill Sans MT" w:eastAsia="Times New Roman" w:hAnsi="Gill Sans MT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5236"/>
    <w:pPr>
      <w:spacing w:before="240" w:after="60"/>
    </w:pPr>
    <w:rPr>
      <w:rFonts w:ascii="Cambria" w:hAnsi="Cambria"/>
      <w:b/>
      <w:bCs/>
      <w:noProof/>
      <w:color w:val="1F497D"/>
      <w:kern w:val="28"/>
      <w:sz w:val="32"/>
      <w:szCs w:val="32"/>
      <w:lang w:eastAsia="en-GB"/>
    </w:rPr>
  </w:style>
  <w:style w:type="character" w:customStyle="1" w:styleId="TitleChar">
    <w:name w:val="Title Char"/>
    <w:link w:val="Title"/>
    <w:uiPriority w:val="10"/>
    <w:rsid w:val="006D5236"/>
    <w:rPr>
      <w:rFonts w:ascii="Cambria" w:eastAsia="Times New Roman" w:hAnsi="Cambria" w:cs="Times New Roman"/>
      <w:b/>
      <w:bCs/>
      <w:noProof/>
      <w:color w:val="1F497D"/>
      <w:kern w:val="28"/>
      <w:sz w:val="32"/>
      <w:szCs w:val="3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D320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2D320E"/>
    <w:rPr>
      <w:rFonts w:ascii="Calibri" w:eastAsia="Times New Roman" w:hAnsi="Calibri" w:cs="Times New Roman"/>
    </w:rPr>
  </w:style>
  <w:style w:type="paragraph" w:customStyle="1" w:styleId="SectionHeading">
    <w:name w:val="Section Heading"/>
    <w:basedOn w:val="Normal"/>
    <w:link w:val="SectionHeadingChar"/>
    <w:qFormat/>
    <w:rsid w:val="002D320E"/>
    <w:pPr>
      <w:shd w:val="clear" w:color="auto" w:fill="FFFFFF"/>
      <w:spacing w:after="0"/>
    </w:pPr>
    <w:rPr>
      <w:b/>
      <w:color w:val="0F6BB0"/>
      <w:sz w:val="24"/>
      <w:szCs w:val="24"/>
      <w:lang w:eastAsia="en-GB"/>
    </w:rPr>
  </w:style>
  <w:style w:type="character" w:customStyle="1" w:styleId="SectionHeadingChar">
    <w:name w:val="Section Heading Char"/>
    <w:link w:val="SectionHeading"/>
    <w:rsid w:val="002D320E"/>
    <w:rPr>
      <w:rFonts w:ascii="Calibri" w:eastAsia="Times New Roman" w:hAnsi="Calibri" w:cs="Times New Roman"/>
      <w:b/>
      <w:color w:val="0F6BB0"/>
      <w:sz w:val="24"/>
      <w:szCs w:val="24"/>
      <w:shd w:val="clear" w:color="auto" w:fill="FFFFFF"/>
      <w:lang w:eastAsia="en-GB"/>
    </w:rPr>
  </w:style>
  <w:style w:type="paragraph" w:customStyle="1" w:styleId="Spacing">
    <w:name w:val="Spacing"/>
    <w:basedOn w:val="Normal"/>
    <w:link w:val="SpacingChar"/>
    <w:qFormat/>
    <w:rsid w:val="002D320E"/>
    <w:pPr>
      <w:spacing w:after="0"/>
    </w:pPr>
    <w:rPr>
      <w:sz w:val="14"/>
      <w:szCs w:val="24"/>
      <w:lang w:eastAsia="en-GB"/>
    </w:rPr>
  </w:style>
  <w:style w:type="character" w:customStyle="1" w:styleId="SpacingChar">
    <w:name w:val="Spacing Char"/>
    <w:link w:val="Spacing"/>
    <w:rsid w:val="002D320E"/>
    <w:rPr>
      <w:rFonts w:ascii="Calibri" w:eastAsia="Times New Roman" w:hAnsi="Calibri" w:cs="Times New Roman"/>
      <w:sz w:val="1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320E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BB77D0"/>
    <w:rPr>
      <w:i/>
      <w:iCs/>
    </w:rPr>
  </w:style>
  <w:style w:type="character" w:styleId="Hyperlink">
    <w:name w:val="Hyperlink"/>
    <w:uiPriority w:val="99"/>
    <w:unhideWhenUsed/>
    <w:rsid w:val="00BB77D0"/>
    <w:rPr>
      <w:color w:val="0000FF"/>
      <w:u w:val="single"/>
    </w:rPr>
  </w:style>
  <w:style w:type="paragraph" w:customStyle="1" w:styleId="FormSection">
    <w:name w:val="Form Section"/>
    <w:basedOn w:val="SectionHeading"/>
    <w:link w:val="FormSectionChar"/>
    <w:qFormat/>
    <w:rsid w:val="006D5236"/>
    <w:pPr>
      <w:numPr>
        <w:numId w:val="1"/>
      </w:numPr>
      <w:ind w:left="284" w:hanging="284"/>
    </w:pPr>
    <w:rPr>
      <w:rFonts w:ascii="Cambria" w:hAnsi="Cambria"/>
      <w:color w:val="1F497D"/>
    </w:rPr>
  </w:style>
  <w:style w:type="character" w:customStyle="1" w:styleId="FormSectionChar">
    <w:name w:val="Form Section Char"/>
    <w:link w:val="FormSection"/>
    <w:rsid w:val="006D5236"/>
    <w:rPr>
      <w:rFonts w:ascii="Cambria" w:eastAsia="Times New Roman" w:hAnsi="Cambria" w:cs="Times New Roman"/>
      <w:b/>
      <w:color w:val="1F497D"/>
      <w:sz w:val="24"/>
      <w:szCs w:val="24"/>
      <w:shd w:val="clear" w:color="auto" w:fill="FFFFF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D523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6D5236"/>
    <w:rPr>
      <w:rFonts w:ascii="Gill Sans MT" w:eastAsia="Times New Roman" w:hAnsi="Gill Sans MT" w:cs="Times New Roman"/>
    </w:rPr>
  </w:style>
  <w:style w:type="paragraph" w:customStyle="1" w:styleId="FormSubSection">
    <w:name w:val="Form Sub Section"/>
    <w:basedOn w:val="FormSection"/>
    <w:qFormat/>
    <w:rsid w:val="00B04C3C"/>
    <w:pPr>
      <w:numPr>
        <w:numId w:val="0"/>
      </w:numPr>
      <w:ind w:left="426" w:hanging="432"/>
    </w:pPr>
  </w:style>
  <w:style w:type="table" w:styleId="TableGrid">
    <w:name w:val="Table Grid"/>
    <w:basedOn w:val="TableNormal"/>
    <w:uiPriority w:val="59"/>
    <w:rsid w:val="00A4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69E"/>
    <w:pPr>
      <w:keepLines/>
      <w:spacing w:after="220"/>
      <w:ind w:left="720"/>
      <w:contextualSpacing/>
    </w:pPr>
    <w:rPr>
      <w:lang w:eastAsia="en-GB"/>
    </w:rPr>
  </w:style>
  <w:style w:type="paragraph" w:styleId="Revision">
    <w:name w:val="Revision"/>
    <w:hidden/>
    <w:uiPriority w:val="99"/>
    <w:semiHidden/>
    <w:rsid w:val="006B30D0"/>
    <w:rPr>
      <w:rFonts w:ascii="Gill Sans MT" w:eastAsia="Times New Roman" w:hAnsi="Gill Sans MT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@strath.ac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rath.ac.uk/media/ps/humanresources/policies/Family_Friendly_Research_&amp;_Scholarship_Leave_Guidanc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rath.ac.uk/media/ps/humanresources/policies/Family_Friendly_Research_&amp;_Scholarship_Leave_Policy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rath.ac.uk/media/ps/humanresources/policies/Family_Friendly_Research_&amp;_Scholarship_Leave_Statemen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rath.ac.uk/media/ps/humanresources/policies/Family_Friendly_Research_&amp;_Scholarship_Leave_Statement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7DFA8-04A0-47E5-A2C7-B60DE23B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2338</CharactersWithSpaces>
  <SharedDoc>false</SharedDoc>
  <HLinks>
    <vt:vector size="30" baseType="variant">
      <vt:variant>
        <vt:i4>7471212</vt:i4>
      </vt:variant>
      <vt:variant>
        <vt:i4>47</vt:i4>
      </vt:variant>
      <vt:variant>
        <vt:i4>0</vt:i4>
      </vt:variant>
      <vt:variant>
        <vt:i4>5</vt:i4>
      </vt:variant>
      <vt:variant>
        <vt:lpwstr>http://www.strath.ac.uk/media/ps/humanresources/policies/Family_Friendly_Research_Leave_Guidance.pdf</vt:lpwstr>
      </vt:variant>
      <vt:variant>
        <vt:lpwstr/>
      </vt:variant>
      <vt:variant>
        <vt:i4>1507359</vt:i4>
      </vt:variant>
      <vt:variant>
        <vt:i4>44</vt:i4>
      </vt:variant>
      <vt:variant>
        <vt:i4>0</vt:i4>
      </vt:variant>
      <vt:variant>
        <vt:i4>5</vt:i4>
      </vt:variant>
      <vt:variant>
        <vt:lpwstr>http://www.strath.ac.uk/media/ps/humanresources/policies/Family_Friendly_Research_Leave_Policy.pdf</vt:lpwstr>
      </vt:variant>
      <vt:variant>
        <vt:lpwstr/>
      </vt:variant>
      <vt:variant>
        <vt:i4>3932200</vt:i4>
      </vt:variant>
      <vt:variant>
        <vt:i4>41</vt:i4>
      </vt:variant>
      <vt:variant>
        <vt:i4>0</vt:i4>
      </vt:variant>
      <vt:variant>
        <vt:i4>5</vt:i4>
      </vt:variant>
      <vt:variant>
        <vt:lpwstr>http://www.strath.ac.uk/media/ps/humanresources/policies/Family_Friendly_Research_Leave_Statement.doc</vt:lpwstr>
      </vt:variant>
      <vt:variant>
        <vt:lpwstr/>
      </vt:variant>
      <vt:variant>
        <vt:i4>3932200</vt:i4>
      </vt:variant>
      <vt:variant>
        <vt:i4>38</vt:i4>
      </vt:variant>
      <vt:variant>
        <vt:i4>0</vt:i4>
      </vt:variant>
      <vt:variant>
        <vt:i4>5</vt:i4>
      </vt:variant>
      <vt:variant>
        <vt:lpwstr>http://www.strath.ac.uk/media/ps/humanresources/policies/Family_Friendly_Research_Leave_Statement.doc</vt:lpwstr>
      </vt:variant>
      <vt:variant>
        <vt:lpwstr/>
      </vt:variant>
      <vt:variant>
        <vt:i4>852087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mailto:humanresources@strath.ac.uk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Graham</dc:creator>
  <cp:keywords/>
  <cp:lastModifiedBy>Gayle Hamilton</cp:lastModifiedBy>
  <cp:revision>5</cp:revision>
  <cp:lastPrinted>2016-05-31T12:28:00Z</cp:lastPrinted>
  <dcterms:created xsi:type="dcterms:W3CDTF">2023-05-16T11:03:00Z</dcterms:created>
  <dcterms:modified xsi:type="dcterms:W3CDTF">2024-05-29T12:27:00Z</dcterms:modified>
</cp:coreProperties>
</file>