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3C8C" w14:textId="067B50F2" w:rsidR="00EC728B" w:rsidRPr="001F4351" w:rsidRDefault="00965E8F" w:rsidP="001F4351">
      <w:pPr>
        <w:pStyle w:val="FormSection"/>
        <w:numPr>
          <w:ilvl w:val="0"/>
          <w:numId w:val="0"/>
        </w:numPr>
        <w:ind w:left="360" w:hanging="360"/>
        <w:rPr>
          <w:color w:val="244061" w:themeColor="accent1" w:themeShade="80"/>
          <w:sz w:val="28"/>
        </w:rPr>
      </w:pPr>
      <w:r w:rsidRPr="001F4351">
        <w:rPr>
          <w:rFonts w:ascii="Arial" w:hAnsi="Arial" w:cs="Arial"/>
          <w:noProof/>
          <w:color w:val="244061" w:themeColor="accent1" w:themeShade="80"/>
          <w:sz w:val="48"/>
          <w:szCs w:val="52"/>
        </w:rPr>
        <w:drawing>
          <wp:anchor distT="0" distB="0" distL="114300" distR="114300" simplePos="0" relativeHeight="251659264" behindDoc="0" locked="0" layoutInCell="1" allowOverlap="1" wp14:anchorId="2D6F6E5B" wp14:editId="26E96257">
            <wp:simplePos x="0" y="0"/>
            <wp:positionH relativeFrom="page">
              <wp:posOffset>5953125</wp:posOffset>
            </wp:positionH>
            <wp:positionV relativeFrom="page">
              <wp:posOffset>142875</wp:posOffset>
            </wp:positionV>
            <wp:extent cx="1447165" cy="1619885"/>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8">
                      <a:extLst>
                        <a:ext uri="{28A0092B-C50C-407E-A947-70E740481C1C}">
                          <a14:useLocalDpi xmlns:a14="http://schemas.microsoft.com/office/drawing/2010/main" val="0"/>
                        </a:ext>
                      </a:extLst>
                    </a:blip>
                    <a:stretch>
                      <a:fillRect/>
                    </a:stretch>
                  </pic:blipFill>
                  <pic:spPr>
                    <a:xfrm>
                      <a:off x="0" y="0"/>
                      <a:ext cx="1447165" cy="1619885"/>
                    </a:xfrm>
                    <a:prstGeom prst="rect">
                      <a:avLst/>
                    </a:prstGeom>
                  </pic:spPr>
                </pic:pic>
              </a:graphicData>
            </a:graphic>
            <wp14:sizeRelH relativeFrom="page">
              <wp14:pctWidth>0</wp14:pctWidth>
            </wp14:sizeRelH>
            <wp14:sizeRelV relativeFrom="page">
              <wp14:pctHeight>0</wp14:pctHeight>
            </wp14:sizeRelV>
          </wp:anchor>
        </w:drawing>
      </w:r>
      <w:r w:rsidR="00EC728B" w:rsidRPr="001F4351">
        <w:rPr>
          <w:color w:val="244061" w:themeColor="accent1" w:themeShade="80"/>
          <w:sz w:val="28"/>
        </w:rPr>
        <w:t xml:space="preserve">Professorial Zoning – Zone </w:t>
      </w:r>
      <w:r w:rsidR="006A45D9">
        <w:rPr>
          <w:color w:val="244061" w:themeColor="accent1" w:themeShade="80"/>
          <w:sz w:val="28"/>
        </w:rPr>
        <w:t>M</w:t>
      </w:r>
      <w:r w:rsidR="00EC728B" w:rsidRPr="001F4351">
        <w:rPr>
          <w:color w:val="244061" w:themeColor="accent1" w:themeShade="80"/>
          <w:sz w:val="28"/>
        </w:rPr>
        <w:t>ovement Submission Template</w:t>
      </w:r>
      <w:r w:rsidR="004F7AD8">
        <w:rPr>
          <w:color w:val="244061" w:themeColor="accent1" w:themeShade="80"/>
          <w:sz w:val="28"/>
        </w:rPr>
        <w:t xml:space="preserve"> </w:t>
      </w:r>
    </w:p>
    <w:p w14:paraId="56B1C5DD" w14:textId="77777777" w:rsidR="009B0833" w:rsidRPr="00A13CED" w:rsidRDefault="009B0833" w:rsidP="009B0833">
      <w:pPr>
        <w:spacing w:after="0"/>
        <w:rPr>
          <w:rFonts w:ascii="Arial" w:hAnsi="Arial" w:cs="Arial"/>
          <w:b/>
          <w:sz w:val="24"/>
          <w:szCs w:val="24"/>
          <w:lang w:eastAsia="en-GB"/>
        </w:rPr>
      </w:pPr>
    </w:p>
    <w:p w14:paraId="7D0084A0" w14:textId="77777777" w:rsidR="00EC728B" w:rsidRPr="00A13CED" w:rsidRDefault="00EC728B" w:rsidP="009B0833">
      <w:pPr>
        <w:spacing w:after="0"/>
        <w:rPr>
          <w:rFonts w:ascii="Arial" w:hAnsi="Arial" w:cs="Arial"/>
          <w:lang w:eastAsia="en-GB"/>
        </w:rPr>
      </w:pPr>
      <w:r w:rsidRPr="00A13CED">
        <w:rPr>
          <w:rFonts w:ascii="Arial" w:hAnsi="Arial" w:cs="Arial"/>
          <w:lang w:eastAsia="en-GB"/>
        </w:rPr>
        <w:t>This template should be completed with reference to the reference to the relevant Professorial Zoning criteria as per the following link:</w:t>
      </w:r>
    </w:p>
    <w:p w14:paraId="17ECEA0F" w14:textId="77777777" w:rsidR="009B0833" w:rsidRPr="00A13CED" w:rsidRDefault="009B0833" w:rsidP="009B0833">
      <w:pPr>
        <w:spacing w:after="0"/>
        <w:rPr>
          <w:rFonts w:ascii="Arial" w:hAnsi="Arial" w:cs="Arial"/>
          <w:lang w:eastAsia="en-GB"/>
        </w:rPr>
      </w:pPr>
    </w:p>
    <w:p w14:paraId="76DC05B5" w14:textId="77777777" w:rsidR="00EC728B" w:rsidRPr="00A13CED" w:rsidRDefault="006921DE" w:rsidP="009B0833">
      <w:pPr>
        <w:spacing w:after="0"/>
        <w:rPr>
          <w:rFonts w:ascii="Arial" w:hAnsi="Arial" w:cs="Arial"/>
          <w:lang w:eastAsia="en-GB"/>
        </w:rPr>
      </w:pPr>
      <w:hyperlink r:id="rId9" w:history="1">
        <w:r w:rsidR="00EC728B" w:rsidRPr="00A13CED">
          <w:rPr>
            <w:rStyle w:val="Hyperlink"/>
            <w:rFonts w:ascii="Arial" w:hAnsi="Arial" w:cs="Arial"/>
            <w:lang w:eastAsia="en-GB"/>
          </w:rPr>
          <w:t>http://www.strath.ac.uk/hr/careerpathways/professorialzoning/</w:t>
        </w:r>
      </w:hyperlink>
      <w:r w:rsidR="00EC728B" w:rsidRPr="00A13CED">
        <w:rPr>
          <w:rFonts w:ascii="Arial" w:hAnsi="Arial" w:cs="Arial"/>
          <w:lang w:eastAsia="en-GB"/>
        </w:rPr>
        <w:t xml:space="preserve"> </w:t>
      </w:r>
    </w:p>
    <w:p w14:paraId="71D3DCCC" w14:textId="77777777" w:rsidR="009B0833" w:rsidRPr="00A13CED" w:rsidRDefault="009B0833" w:rsidP="009B0833">
      <w:pPr>
        <w:spacing w:after="0"/>
        <w:rPr>
          <w:rFonts w:ascii="Arial" w:hAnsi="Arial" w:cs="Arial"/>
          <w:lang w:eastAsia="en-GB"/>
        </w:rPr>
      </w:pPr>
    </w:p>
    <w:p w14:paraId="67CA7B9D" w14:textId="4CC9DC64" w:rsidR="00EC728B" w:rsidRPr="00A13CED" w:rsidRDefault="00EC728B" w:rsidP="009B0833">
      <w:pPr>
        <w:spacing w:after="0"/>
        <w:rPr>
          <w:rFonts w:ascii="Arial" w:hAnsi="Arial" w:cs="Arial"/>
          <w:lang w:eastAsia="en-GB"/>
        </w:rPr>
      </w:pPr>
      <w:r w:rsidRPr="00A13CED">
        <w:rPr>
          <w:rFonts w:ascii="Arial" w:hAnsi="Arial" w:cs="Arial"/>
          <w:lang w:eastAsia="en-GB"/>
        </w:rPr>
        <w:t>Applicants should note the page limit for the applicant submission (section 1 to 3) i</w:t>
      </w:r>
      <w:r w:rsidR="00DD38F5">
        <w:rPr>
          <w:rFonts w:ascii="Arial" w:hAnsi="Arial" w:cs="Arial"/>
          <w:lang w:eastAsia="en-GB"/>
        </w:rPr>
        <w:t>s</w:t>
      </w:r>
      <w:r w:rsidRPr="00A13CED">
        <w:rPr>
          <w:rFonts w:ascii="Arial" w:hAnsi="Arial" w:cs="Arial"/>
          <w:lang w:eastAsia="en-GB"/>
        </w:rPr>
        <w:t xml:space="preserve"> 6 pages.</w:t>
      </w:r>
    </w:p>
    <w:p w14:paraId="5DF51977" w14:textId="77777777" w:rsidR="00EC728B" w:rsidRPr="00A13CED" w:rsidRDefault="00EC728B" w:rsidP="009B0833">
      <w:pPr>
        <w:spacing w:after="0"/>
        <w:rPr>
          <w:rFonts w:ascii="Arial" w:hAnsi="Arial" w:cs="Arial"/>
          <w:lang w:eastAsia="en-GB"/>
        </w:rPr>
      </w:pPr>
      <w:r w:rsidRPr="00A13CED">
        <w:rPr>
          <w:rFonts w:ascii="Arial" w:hAnsi="Arial" w:cs="Arial"/>
          <w:lang w:eastAsia="en-GB"/>
        </w:rPr>
        <w:t>An up to date PURE report and the most recent ADR submission should be provided along with this template. These can both be obtained through Pegasus from the online ADR system. Data within the PURE report does not need to be replicated. You are asked therefore to use the space provided to highlight key activities, provide</w:t>
      </w:r>
      <w:r w:rsidR="0022541D" w:rsidRPr="00A13CED">
        <w:rPr>
          <w:rFonts w:ascii="Arial" w:hAnsi="Arial" w:cs="Arial"/>
          <w:lang w:eastAsia="en-GB"/>
        </w:rPr>
        <w:t xml:space="preserve"> relevant context and highlight patterns and trends. As a result the expectation would be that commentary will be relatively concise in most sections.</w:t>
      </w:r>
    </w:p>
    <w:p w14:paraId="1EDEC57F" w14:textId="77777777" w:rsidR="0022541D" w:rsidRPr="00A13CED" w:rsidRDefault="0022541D" w:rsidP="009B0833">
      <w:pPr>
        <w:pStyle w:val="FormSection"/>
        <w:numPr>
          <w:ilvl w:val="0"/>
          <w:numId w:val="0"/>
        </w:numPr>
        <w:ind w:left="360" w:hanging="360"/>
        <w:rPr>
          <w:rFonts w:ascii="Arial" w:hAnsi="Arial" w:cs="Arial"/>
          <w:sz w:val="28"/>
        </w:rPr>
      </w:pPr>
    </w:p>
    <w:p w14:paraId="634B55C0" w14:textId="77777777" w:rsidR="0022541D" w:rsidRPr="00A13CED" w:rsidRDefault="0022541D" w:rsidP="009B0833">
      <w:pPr>
        <w:pStyle w:val="FormSection"/>
        <w:numPr>
          <w:ilvl w:val="0"/>
          <w:numId w:val="0"/>
        </w:numPr>
        <w:ind w:left="360" w:hanging="360"/>
        <w:rPr>
          <w:rFonts w:ascii="Arial" w:hAnsi="Arial" w:cs="Arial"/>
          <w:sz w:val="28"/>
        </w:rPr>
      </w:pPr>
      <w:r w:rsidRPr="003510CE">
        <w:rPr>
          <w:rFonts w:ascii="Arial" w:hAnsi="Arial" w:cs="Arial"/>
          <w:color w:val="244061" w:themeColor="accent1" w:themeShade="80"/>
          <w:sz w:val="28"/>
        </w:rPr>
        <w:t>Section 1 – Personal Details and Background Information</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5"/>
        <w:gridCol w:w="1765"/>
        <w:gridCol w:w="1789"/>
        <w:gridCol w:w="1384"/>
        <w:gridCol w:w="1842"/>
        <w:gridCol w:w="1418"/>
      </w:tblGrid>
      <w:tr w:rsidR="0022541D" w:rsidRPr="00A13CED" w14:paraId="2B3513CE" w14:textId="77777777" w:rsidTr="007938DB">
        <w:trPr>
          <w:trHeight w:val="296"/>
          <w:jc w:val="center"/>
        </w:trPr>
        <w:tc>
          <w:tcPr>
            <w:tcW w:w="9923" w:type="dxa"/>
            <w:gridSpan w:val="6"/>
            <w:tcBorders>
              <w:top w:val="nil"/>
              <w:left w:val="nil"/>
              <w:bottom w:val="single" w:sz="4" w:space="0" w:color="auto"/>
              <w:right w:val="nil"/>
            </w:tcBorders>
          </w:tcPr>
          <w:p w14:paraId="5C25A4EE" w14:textId="77777777" w:rsidR="0022541D" w:rsidRPr="00A13CED" w:rsidRDefault="0022541D" w:rsidP="009B0833">
            <w:pPr>
              <w:pStyle w:val="FormSection"/>
              <w:numPr>
                <w:ilvl w:val="0"/>
                <w:numId w:val="0"/>
              </w:numPr>
              <w:tabs>
                <w:tab w:val="left" w:pos="9565"/>
              </w:tabs>
              <w:rPr>
                <w:rFonts w:ascii="Arial" w:hAnsi="Arial" w:cs="Arial"/>
              </w:rPr>
            </w:pPr>
          </w:p>
        </w:tc>
      </w:tr>
      <w:tr w:rsidR="0022541D" w:rsidRPr="00A13CED" w14:paraId="2AE4EE80" w14:textId="77777777" w:rsidTr="007938DB">
        <w:trPr>
          <w:trHeight w:val="504"/>
          <w:jc w:val="center"/>
        </w:trPr>
        <w:tc>
          <w:tcPr>
            <w:tcW w:w="1725" w:type="dxa"/>
            <w:tcBorders>
              <w:top w:val="single" w:sz="4" w:space="0" w:color="auto"/>
              <w:left w:val="single" w:sz="4" w:space="0" w:color="auto"/>
              <w:bottom w:val="single" w:sz="4" w:space="0" w:color="auto"/>
              <w:right w:val="single" w:sz="4" w:space="0" w:color="auto"/>
            </w:tcBorders>
            <w:vAlign w:val="center"/>
          </w:tcPr>
          <w:p w14:paraId="2E459B68"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Name</w:t>
            </w:r>
          </w:p>
        </w:tc>
        <w:tc>
          <w:tcPr>
            <w:tcW w:w="3554" w:type="dxa"/>
            <w:gridSpan w:val="2"/>
            <w:tcBorders>
              <w:top w:val="single" w:sz="4" w:space="0" w:color="auto"/>
              <w:left w:val="single" w:sz="4" w:space="0" w:color="auto"/>
              <w:bottom w:val="single" w:sz="4" w:space="0" w:color="auto"/>
              <w:right w:val="single" w:sz="4" w:space="0" w:color="auto"/>
            </w:tcBorders>
            <w:vAlign w:val="center"/>
          </w:tcPr>
          <w:p w14:paraId="3F67A8E4" w14:textId="77777777" w:rsidR="0022541D" w:rsidRPr="00A13CED" w:rsidRDefault="0022541D" w:rsidP="007938DB">
            <w:pPr>
              <w:spacing w:after="0"/>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06C710F1"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Department/</w:t>
            </w:r>
          </w:p>
          <w:p w14:paraId="1DE1A66C"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 xml:space="preserve">School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4BA51E7" w14:textId="77777777" w:rsidR="0022541D" w:rsidRPr="00A13CED" w:rsidRDefault="0022541D" w:rsidP="009B0833">
            <w:pPr>
              <w:spacing w:after="0"/>
              <w:rPr>
                <w:rFonts w:ascii="Arial" w:hAnsi="Arial" w:cs="Arial"/>
                <w:sz w:val="20"/>
                <w:szCs w:val="20"/>
              </w:rPr>
            </w:pPr>
          </w:p>
        </w:tc>
      </w:tr>
      <w:tr w:rsidR="0022541D" w:rsidRPr="00A13CED" w14:paraId="7E0B4010" w14:textId="77777777" w:rsidTr="007938DB">
        <w:trPr>
          <w:trHeight w:val="570"/>
          <w:jc w:val="center"/>
        </w:trPr>
        <w:tc>
          <w:tcPr>
            <w:tcW w:w="1725" w:type="dxa"/>
            <w:tcBorders>
              <w:top w:val="single" w:sz="4" w:space="0" w:color="auto"/>
              <w:left w:val="single" w:sz="4" w:space="0" w:color="auto"/>
              <w:bottom w:val="single" w:sz="4" w:space="0" w:color="auto"/>
              <w:right w:val="single" w:sz="4" w:space="0" w:color="auto"/>
            </w:tcBorders>
            <w:vAlign w:val="center"/>
          </w:tcPr>
          <w:p w14:paraId="2B9E676A"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Faculty</w:t>
            </w:r>
          </w:p>
        </w:tc>
        <w:tc>
          <w:tcPr>
            <w:tcW w:w="3554" w:type="dxa"/>
            <w:gridSpan w:val="2"/>
            <w:tcBorders>
              <w:top w:val="single" w:sz="4" w:space="0" w:color="auto"/>
              <w:left w:val="single" w:sz="4" w:space="0" w:color="auto"/>
              <w:bottom w:val="single" w:sz="4" w:space="0" w:color="auto"/>
              <w:right w:val="single" w:sz="4" w:space="0" w:color="auto"/>
            </w:tcBorders>
            <w:vAlign w:val="center"/>
          </w:tcPr>
          <w:p w14:paraId="76F208D9" w14:textId="77777777" w:rsidR="0022541D" w:rsidRPr="00A13CED" w:rsidRDefault="0022541D" w:rsidP="009B0833">
            <w:pPr>
              <w:spacing w:after="0"/>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tcMar>
              <w:right w:w="28" w:type="dxa"/>
            </w:tcMar>
            <w:vAlign w:val="center"/>
          </w:tcPr>
          <w:p w14:paraId="3E4A67A4"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Head of Department/</w:t>
            </w:r>
          </w:p>
          <w:p w14:paraId="4776CD54"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School / Dean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3AFE5AF" w14:textId="77777777" w:rsidR="0022541D" w:rsidRPr="00A13CED" w:rsidRDefault="0022541D" w:rsidP="009B0833">
            <w:pPr>
              <w:spacing w:after="0"/>
              <w:rPr>
                <w:rFonts w:ascii="Arial" w:hAnsi="Arial" w:cs="Arial"/>
                <w:sz w:val="20"/>
                <w:szCs w:val="20"/>
              </w:rPr>
            </w:pPr>
          </w:p>
        </w:tc>
      </w:tr>
      <w:tr w:rsidR="0022541D" w:rsidRPr="00A13CED" w14:paraId="56E8FA90" w14:textId="77777777" w:rsidTr="007938DB">
        <w:trPr>
          <w:trHeight w:val="570"/>
          <w:jc w:val="center"/>
        </w:trPr>
        <w:tc>
          <w:tcPr>
            <w:tcW w:w="1725" w:type="dxa"/>
            <w:tcBorders>
              <w:top w:val="single" w:sz="4" w:space="0" w:color="auto"/>
              <w:left w:val="single" w:sz="4" w:space="0" w:color="auto"/>
              <w:bottom w:val="single" w:sz="4" w:space="0" w:color="auto"/>
              <w:right w:val="single" w:sz="4" w:space="0" w:color="auto"/>
            </w:tcBorders>
            <w:vAlign w:val="center"/>
          </w:tcPr>
          <w:p w14:paraId="10A5AFAF"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Date appointed as Professor</w:t>
            </w:r>
          </w:p>
        </w:tc>
        <w:sdt>
          <w:sdtPr>
            <w:rPr>
              <w:rFonts w:ascii="Arial" w:hAnsi="Arial" w:cs="Arial"/>
              <w:sz w:val="20"/>
              <w:szCs w:val="20"/>
            </w:rPr>
            <w:id w:val="-425109380"/>
            <w:placeholder>
              <w:docPart w:val="FF7FDAFD06A9464E9F95905681FBA9D6"/>
            </w:placeholder>
            <w:showingPlcHdr/>
            <w:date>
              <w:dateFormat w:val="dd/MM/yyyy"/>
              <w:lid w:val="en-GB"/>
              <w:storeMappedDataAs w:val="dateTime"/>
              <w:calendar w:val="gregorian"/>
            </w:date>
          </w:sdtPr>
          <w:sdtEndPr/>
          <w:sdtContent>
            <w:tc>
              <w:tcPr>
                <w:tcW w:w="3554" w:type="dxa"/>
                <w:gridSpan w:val="2"/>
                <w:tcBorders>
                  <w:top w:val="single" w:sz="4" w:space="0" w:color="auto"/>
                  <w:left w:val="single" w:sz="4" w:space="0" w:color="auto"/>
                  <w:bottom w:val="single" w:sz="4" w:space="0" w:color="auto"/>
                  <w:right w:val="single" w:sz="4" w:space="0" w:color="auto"/>
                </w:tcBorders>
                <w:vAlign w:val="center"/>
              </w:tcPr>
              <w:p w14:paraId="3F518871" w14:textId="77777777" w:rsidR="0022541D" w:rsidRPr="00A13CED" w:rsidRDefault="00F25404" w:rsidP="00F25404">
                <w:pPr>
                  <w:spacing w:after="0"/>
                  <w:rPr>
                    <w:rFonts w:ascii="Arial" w:hAnsi="Arial" w:cs="Arial"/>
                    <w:sz w:val="20"/>
                    <w:szCs w:val="20"/>
                  </w:rPr>
                </w:pPr>
                <w:r>
                  <w:rPr>
                    <w:rStyle w:val="PlaceholderText"/>
                    <w:rFonts w:ascii="Arial" w:hAnsi="Arial" w:cs="Arial"/>
                  </w:rPr>
                  <w:t>Enter date</w:t>
                </w:r>
                <w:r w:rsidR="008B05EE" w:rsidRPr="00A13CED">
                  <w:rPr>
                    <w:rStyle w:val="PlaceholderText"/>
                    <w:rFonts w:ascii="Arial" w:hAnsi="Arial" w:cs="Arial"/>
                  </w:rPr>
                  <w:t>.</w:t>
                </w:r>
              </w:p>
            </w:tc>
          </w:sdtContent>
        </w:sdt>
        <w:tc>
          <w:tcPr>
            <w:tcW w:w="1384" w:type="dxa"/>
            <w:tcBorders>
              <w:top w:val="single" w:sz="4" w:space="0" w:color="auto"/>
              <w:left w:val="single" w:sz="4" w:space="0" w:color="auto"/>
              <w:bottom w:val="single" w:sz="4" w:space="0" w:color="auto"/>
              <w:right w:val="single" w:sz="4" w:space="0" w:color="auto"/>
            </w:tcBorders>
            <w:tcMar>
              <w:right w:w="28" w:type="dxa"/>
            </w:tcMar>
            <w:vAlign w:val="center"/>
          </w:tcPr>
          <w:p w14:paraId="35EC35E9"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FTE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1DD03D6" w14:textId="77777777" w:rsidR="0022541D" w:rsidRPr="00A13CED" w:rsidRDefault="0022541D" w:rsidP="009B0833">
            <w:pPr>
              <w:spacing w:after="0"/>
              <w:rPr>
                <w:rFonts w:ascii="Arial" w:hAnsi="Arial" w:cs="Arial"/>
                <w:sz w:val="20"/>
                <w:szCs w:val="20"/>
              </w:rPr>
            </w:pPr>
          </w:p>
        </w:tc>
      </w:tr>
      <w:tr w:rsidR="0022541D" w:rsidRPr="00A13CED" w14:paraId="2ACC17DC" w14:textId="77777777" w:rsidTr="007938DB">
        <w:trPr>
          <w:trHeight w:val="570"/>
          <w:jc w:val="center"/>
        </w:trPr>
        <w:tc>
          <w:tcPr>
            <w:tcW w:w="1725" w:type="dxa"/>
            <w:tcBorders>
              <w:top w:val="single" w:sz="4" w:space="0" w:color="auto"/>
              <w:left w:val="single" w:sz="4" w:space="0" w:color="auto"/>
              <w:bottom w:val="single" w:sz="4" w:space="0" w:color="auto"/>
              <w:right w:val="single" w:sz="4" w:space="0" w:color="auto"/>
            </w:tcBorders>
            <w:vAlign w:val="center"/>
          </w:tcPr>
          <w:p w14:paraId="42E14DA4"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 xml:space="preserve">Current Professorial Zone </w:t>
            </w:r>
          </w:p>
        </w:tc>
        <w:tc>
          <w:tcPr>
            <w:tcW w:w="1765" w:type="dxa"/>
            <w:tcBorders>
              <w:top w:val="single" w:sz="4" w:space="0" w:color="auto"/>
              <w:left w:val="single" w:sz="4" w:space="0" w:color="auto"/>
              <w:bottom w:val="single" w:sz="4" w:space="0" w:color="auto"/>
              <w:right w:val="single" w:sz="4" w:space="0" w:color="auto"/>
            </w:tcBorders>
            <w:vAlign w:val="center"/>
          </w:tcPr>
          <w:p w14:paraId="586C528F" w14:textId="77777777" w:rsidR="0022541D" w:rsidRPr="00A13CED" w:rsidRDefault="0022541D" w:rsidP="009B0833">
            <w:pPr>
              <w:spacing w:after="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4EA82AD0"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Date appointed to current Zone</w:t>
            </w:r>
          </w:p>
        </w:tc>
        <w:sdt>
          <w:sdtPr>
            <w:rPr>
              <w:rFonts w:ascii="Arial" w:hAnsi="Arial" w:cs="Arial"/>
              <w:sz w:val="20"/>
              <w:szCs w:val="20"/>
            </w:rPr>
            <w:id w:val="-613441300"/>
            <w:placeholder>
              <w:docPart w:val="A18D76E3AF454833ACB8EF5523BD820F"/>
            </w:placeholder>
            <w:showingPlcHdr/>
            <w:date>
              <w:dateFormat w:val="dd/MM/yyyy"/>
              <w:lid w:val="en-GB"/>
              <w:storeMappedDataAs w:val="dateTime"/>
              <w:calendar w:val="gregorian"/>
            </w:date>
          </w:sdtPr>
          <w:sdtEndPr/>
          <w:sdtContent>
            <w:tc>
              <w:tcPr>
                <w:tcW w:w="1384" w:type="dxa"/>
                <w:tcBorders>
                  <w:top w:val="single" w:sz="4" w:space="0" w:color="auto"/>
                  <w:left w:val="single" w:sz="4" w:space="0" w:color="auto"/>
                  <w:bottom w:val="single" w:sz="4" w:space="0" w:color="auto"/>
                  <w:right w:val="single" w:sz="4" w:space="0" w:color="auto"/>
                </w:tcBorders>
                <w:vAlign w:val="center"/>
              </w:tcPr>
              <w:p w14:paraId="247F58DD" w14:textId="77777777" w:rsidR="0022541D" w:rsidRPr="00A13CED" w:rsidRDefault="00F25404" w:rsidP="00F25404">
                <w:pPr>
                  <w:spacing w:after="0"/>
                  <w:rPr>
                    <w:rFonts w:ascii="Arial" w:hAnsi="Arial" w:cs="Arial"/>
                    <w:sz w:val="20"/>
                    <w:szCs w:val="20"/>
                  </w:rPr>
                </w:pPr>
                <w:r>
                  <w:rPr>
                    <w:rStyle w:val="PlaceholderText"/>
                    <w:rFonts w:ascii="Arial" w:hAnsi="Arial" w:cs="Arial"/>
                  </w:rPr>
                  <w:t>Enter</w:t>
                </w:r>
                <w:r w:rsidR="008B05EE" w:rsidRPr="00A13CED">
                  <w:rPr>
                    <w:rStyle w:val="PlaceholderText"/>
                    <w:rFonts w:ascii="Arial" w:hAnsi="Arial" w:cs="Arial"/>
                  </w:rPr>
                  <w:t xml:space="preserve"> date.</w:t>
                </w:r>
              </w:p>
            </w:tc>
          </w:sdtContent>
        </w:sdt>
        <w:tc>
          <w:tcPr>
            <w:tcW w:w="1842" w:type="dxa"/>
            <w:tcBorders>
              <w:top w:val="single" w:sz="4" w:space="0" w:color="auto"/>
              <w:left w:val="single" w:sz="4" w:space="0" w:color="auto"/>
              <w:bottom w:val="single" w:sz="4" w:space="0" w:color="auto"/>
              <w:right w:val="single" w:sz="4" w:space="0" w:color="auto"/>
            </w:tcBorders>
            <w:vAlign w:val="center"/>
          </w:tcPr>
          <w:p w14:paraId="4480CDF5" w14:textId="77777777" w:rsidR="0022541D" w:rsidRPr="00A13CED" w:rsidRDefault="0022541D" w:rsidP="009B0833">
            <w:pPr>
              <w:spacing w:after="0"/>
              <w:rPr>
                <w:rFonts w:ascii="Arial" w:hAnsi="Arial" w:cs="Arial"/>
                <w:sz w:val="20"/>
                <w:szCs w:val="20"/>
              </w:rPr>
            </w:pPr>
            <w:r w:rsidRPr="00A13CED">
              <w:rPr>
                <w:rFonts w:ascii="Arial" w:hAnsi="Arial" w:cs="Arial"/>
                <w:sz w:val="20"/>
                <w:szCs w:val="20"/>
              </w:rPr>
              <w:t>Application for progression to Zone</w:t>
            </w:r>
          </w:p>
        </w:tc>
        <w:tc>
          <w:tcPr>
            <w:tcW w:w="1418" w:type="dxa"/>
            <w:tcBorders>
              <w:top w:val="single" w:sz="4" w:space="0" w:color="auto"/>
              <w:left w:val="single" w:sz="4" w:space="0" w:color="auto"/>
              <w:bottom w:val="single" w:sz="4" w:space="0" w:color="auto"/>
              <w:right w:val="single" w:sz="4" w:space="0" w:color="auto"/>
            </w:tcBorders>
            <w:vAlign w:val="center"/>
          </w:tcPr>
          <w:p w14:paraId="1C6A0846" w14:textId="77777777" w:rsidR="0022541D" w:rsidRPr="00A13CED" w:rsidRDefault="0022541D" w:rsidP="009B0833">
            <w:pPr>
              <w:spacing w:after="0"/>
              <w:rPr>
                <w:rFonts w:ascii="Arial" w:hAnsi="Arial" w:cs="Arial"/>
                <w:sz w:val="20"/>
                <w:szCs w:val="20"/>
              </w:rPr>
            </w:pPr>
          </w:p>
        </w:tc>
      </w:tr>
      <w:tr w:rsidR="0022541D" w:rsidRPr="00A13CED" w14:paraId="233114D0" w14:textId="77777777" w:rsidTr="007D1FF9">
        <w:trPr>
          <w:trHeight w:val="4600"/>
          <w:jc w:val="center"/>
        </w:trPr>
        <w:tc>
          <w:tcPr>
            <w:tcW w:w="1725" w:type="dxa"/>
            <w:tcBorders>
              <w:top w:val="single" w:sz="4" w:space="0" w:color="auto"/>
              <w:left w:val="single" w:sz="4" w:space="0" w:color="auto"/>
              <w:bottom w:val="single" w:sz="4" w:space="0" w:color="auto"/>
              <w:right w:val="single" w:sz="4" w:space="0" w:color="auto"/>
            </w:tcBorders>
            <w:vAlign w:val="center"/>
          </w:tcPr>
          <w:p w14:paraId="72BC0FC3" w14:textId="6293EFF2" w:rsidR="0022541D" w:rsidRPr="00A13CED" w:rsidRDefault="0022541D" w:rsidP="009B0833">
            <w:pPr>
              <w:spacing w:after="0"/>
              <w:rPr>
                <w:rFonts w:ascii="Arial" w:hAnsi="Arial" w:cs="Arial"/>
                <w:sz w:val="20"/>
                <w:szCs w:val="20"/>
              </w:rPr>
            </w:pPr>
            <w:r w:rsidRPr="00A13CED">
              <w:rPr>
                <w:rFonts w:ascii="Arial" w:hAnsi="Arial" w:cs="Arial"/>
                <w:sz w:val="20"/>
                <w:szCs w:val="20"/>
              </w:rPr>
              <w:t xml:space="preserve">Detail any </w:t>
            </w:r>
            <w:r w:rsidR="006921DE" w:rsidRPr="00A13CED">
              <w:rPr>
                <w:rFonts w:ascii="Arial" w:hAnsi="Arial" w:cs="Arial"/>
                <w:sz w:val="20"/>
                <w:szCs w:val="20"/>
              </w:rPr>
              <w:t>relevant circumstances</w:t>
            </w:r>
            <w:r w:rsidRPr="00A13CED">
              <w:rPr>
                <w:rFonts w:ascii="Arial" w:hAnsi="Arial" w:cs="Arial"/>
                <w:sz w:val="20"/>
                <w:szCs w:val="20"/>
              </w:rPr>
              <w:t xml:space="preserve"> you wish to be taken into account </w:t>
            </w:r>
          </w:p>
          <w:p w14:paraId="33B59890" w14:textId="1C59B37E" w:rsidR="0022541D" w:rsidRPr="00A13CED" w:rsidRDefault="0022541D" w:rsidP="005C2C4D">
            <w:pPr>
              <w:spacing w:after="0"/>
              <w:rPr>
                <w:rFonts w:ascii="Arial" w:hAnsi="Arial" w:cs="Arial"/>
                <w:sz w:val="20"/>
                <w:szCs w:val="20"/>
              </w:rPr>
            </w:pPr>
            <w:r w:rsidRPr="00A13CED">
              <w:rPr>
                <w:rFonts w:ascii="Arial" w:hAnsi="Arial" w:cs="Arial"/>
                <w:sz w:val="20"/>
                <w:szCs w:val="20"/>
              </w:rPr>
              <w:t xml:space="preserve">(E.g. Formal leadership roles, fellowships, sabbaticals, </w:t>
            </w:r>
            <w:r w:rsidR="00467C56">
              <w:rPr>
                <w:rFonts w:ascii="Arial" w:hAnsi="Arial" w:cs="Arial"/>
                <w:sz w:val="20"/>
                <w:szCs w:val="20"/>
              </w:rPr>
              <w:t xml:space="preserve">Covid Impact, </w:t>
            </w:r>
            <w:r w:rsidRPr="00A13CED">
              <w:rPr>
                <w:rFonts w:ascii="Arial" w:hAnsi="Arial" w:cs="Arial"/>
                <w:sz w:val="20"/>
                <w:szCs w:val="20"/>
              </w:rPr>
              <w:t xml:space="preserve">part-time working and career breaks) during the </w:t>
            </w:r>
            <w:r w:rsidR="005C2C4D">
              <w:rPr>
                <w:rFonts w:ascii="Arial" w:hAnsi="Arial" w:cs="Arial"/>
                <w:sz w:val="20"/>
                <w:szCs w:val="20"/>
              </w:rPr>
              <w:t>6</w:t>
            </w:r>
            <w:r w:rsidRPr="00A13CED">
              <w:rPr>
                <w:rFonts w:ascii="Arial" w:hAnsi="Arial" w:cs="Arial"/>
                <w:sz w:val="20"/>
                <w:szCs w:val="20"/>
              </w:rPr>
              <w:t xml:space="preserve"> year assessment period 201</w:t>
            </w:r>
            <w:r w:rsidR="005E1F5D">
              <w:rPr>
                <w:rFonts w:ascii="Arial" w:hAnsi="Arial" w:cs="Arial"/>
                <w:sz w:val="20"/>
                <w:szCs w:val="20"/>
              </w:rPr>
              <w:t xml:space="preserve">8 </w:t>
            </w:r>
            <w:r w:rsidRPr="00A13CED">
              <w:rPr>
                <w:rFonts w:ascii="Arial" w:hAnsi="Arial" w:cs="Arial"/>
                <w:sz w:val="20"/>
                <w:szCs w:val="20"/>
              </w:rPr>
              <w:t>-20</w:t>
            </w:r>
            <w:r w:rsidR="004F7AD8">
              <w:rPr>
                <w:rFonts w:ascii="Arial" w:hAnsi="Arial" w:cs="Arial"/>
                <w:sz w:val="20"/>
                <w:szCs w:val="20"/>
              </w:rPr>
              <w:t>2</w:t>
            </w:r>
            <w:r w:rsidR="005E1F5D">
              <w:rPr>
                <w:rFonts w:ascii="Arial" w:hAnsi="Arial" w:cs="Arial"/>
                <w:sz w:val="20"/>
                <w:szCs w:val="20"/>
              </w:rPr>
              <w:t>4</w:t>
            </w:r>
          </w:p>
        </w:tc>
        <w:tc>
          <w:tcPr>
            <w:tcW w:w="8198" w:type="dxa"/>
            <w:gridSpan w:val="5"/>
            <w:tcBorders>
              <w:top w:val="single" w:sz="4" w:space="0" w:color="auto"/>
              <w:left w:val="single" w:sz="4" w:space="0" w:color="auto"/>
              <w:bottom w:val="single" w:sz="4" w:space="0" w:color="auto"/>
              <w:right w:val="single" w:sz="4" w:space="0" w:color="auto"/>
            </w:tcBorders>
          </w:tcPr>
          <w:p w14:paraId="58AA955E" w14:textId="77777777" w:rsidR="007D1FF9" w:rsidRPr="00A13CED" w:rsidRDefault="007D1FF9" w:rsidP="007D1FF9">
            <w:pPr>
              <w:spacing w:after="0"/>
              <w:rPr>
                <w:rFonts w:ascii="Arial" w:hAnsi="Arial" w:cs="Arial"/>
                <w:sz w:val="20"/>
                <w:szCs w:val="20"/>
              </w:rPr>
            </w:pPr>
          </w:p>
        </w:tc>
      </w:tr>
    </w:tbl>
    <w:p w14:paraId="2CF824FD" w14:textId="77777777" w:rsidR="007654AB" w:rsidRPr="003510CE" w:rsidRDefault="00D941A9" w:rsidP="005C2C4D">
      <w:pPr>
        <w:pStyle w:val="FormSection"/>
        <w:numPr>
          <w:ilvl w:val="0"/>
          <w:numId w:val="0"/>
        </w:numPr>
        <w:rPr>
          <w:rFonts w:ascii="Arial" w:hAnsi="Arial" w:cs="Arial"/>
          <w:color w:val="244061" w:themeColor="accent1" w:themeShade="80"/>
          <w:sz w:val="28"/>
          <w:szCs w:val="28"/>
        </w:rPr>
      </w:pPr>
      <w:r w:rsidRPr="003510CE">
        <w:rPr>
          <w:rFonts w:ascii="Arial" w:hAnsi="Arial" w:cs="Arial"/>
          <w:color w:val="244061" w:themeColor="accent1" w:themeShade="80"/>
          <w:sz w:val="28"/>
          <w:szCs w:val="28"/>
        </w:rPr>
        <w:lastRenderedPageBreak/>
        <w:t>Section 2 – Statement on Progression since last zoning assessment</w:t>
      </w:r>
    </w:p>
    <w:p w14:paraId="46AFC4F1" w14:textId="77777777" w:rsidR="00EB6C96" w:rsidRPr="00A13CED" w:rsidRDefault="00EB6C96" w:rsidP="009B0833">
      <w:pPr>
        <w:spacing w:after="0"/>
        <w:rPr>
          <w:rFonts w:ascii="Arial" w:hAnsi="Arial" w:cs="Arial"/>
        </w:rPr>
      </w:pPr>
      <w:r w:rsidRPr="00A13CED">
        <w:rPr>
          <w:rFonts w:ascii="Arial" w:hAnsi="Arial" w:cs="Arial"/>
        </w:rPr>
        <w:t>Zone Progression will be considered when there has been a clearly enhanced contribution between your last Zoning Assessment and now. Please use this space to highlight the key achievements between that date and the present time which you believe merit progression to a higher zone. Please confirm the dates for each key achievement.</w:t>
      </w:r>
    </w:p>
    <w:p w14:paraId="602332E2" w14:textId="77777777" w:rsidR="009B0833" w:rsidRPr="00A13CED" w:rsidRDefault="009B0833" w:rsidP="009B0833">
      <w:pPr>
        <w:spacing w:after="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3"/>
      </w:tblGrid>
      <w:tr w:rsidR="00D941A9" w:rsidRPr="00A13CED" w14:paraId="2F97CF75" w14:textId="77777777" w:rsidTr="00054759">
        <w:trPr>
          <w:trHeight w:val="4075"/>
          <w:jc w:val="center"/>
        </w:trPr>
        <w:tc>
          <w:tcPr>
            <w:tcW w:w="9893" w:type="dxa"/>
          </w:tcPr>
          <w:p w14:paraId="4163E011" w14:textId="77777777" w:rsidR="00D941A9" w:rsidRPr="00A13CED" w:rsidRDefault="00D941A9" w:rsidP="007938DB">
            <w:pPr>
              <w:spacing w:after="0" w:line="276" w:lineRule="auto"/>
              <w:rPr>
                <w:rFonts w:ascii="Arial" w:hAnsi="Arial" w:cs="Arial"/>
              </w:rPr>
            </w:pPr>
          </w:p>
        </w:tc>
      </w:tr>
    </w:tbl>
    <w:p w14:paraId="6DFE88D4" w14:textId="77777777" w:rsidR="00E807E3" w:rsidRDefault="00E807E3" w:rsidP="009B0833">
      <w:pPr>
        <w:pStyle w:val="FormSection"/>
        <w:numPr>
          <w:ilvl w:val="0"/>
          <w:numId w:val="0"/>
        </w:numPr>
        <w:ind w:left="360" w:hanging="360"/>
        <w:rPr>
          <w:rFonts w:ascii="Arial" w:hAnsi="Arial" w:cs="Arial"/>
          <w:sz w:val="28"/>
          <w:szCs w:val="28"/>
        </w:rPr>
      </w:pPr>
    </w:p>
    <w:p w14:paraId="58D4183D" w14:textId="77777777" w:rsidR="00D941A9" w:rsidRPr="003510CE" w:rsidRDefault="00EB6C96" w:rsidP="009B0833">
      <w:pPr>
        <w:pStyle w:val="FormSection"/>
        <w:numPr>
          <w:ilvl w:val="0"/>
          <w:numId w:val="0"/>
        </w:numPr>
        <w:ind w:left="360" w:hanging="360"/>
        <w:rPr>
          <w:rFonts w:ascii="Arial" w:hAnsi="Arial" w:cs="Arial"/>
          <w:color w:val="244061" w:themeColor="accent1" w:themeShade="80"/>
          <w:sz w:val="28"/>
          <w:szCs w:val="28"/>
        </w:rPr>
      </w:pPr>
      <w:r w:rsidRPr="003510CE">
        <w:rPr>
          <w:rFonts w:ascii="Arial" w:hAnsi="Arial" w:cs="Arial"/>
          <w:color w:val="244061" w:themeColor="accent1" w:themeShade="80"/>
          <w:sz w:val="28"/>
          <w:szCs w:val="28"/>
        </w:rPr>
        <w:t>Section 3 – Criteria</w:t>
      </w:r>
    </w:p>
    <w:p w14:paraId="5BB2B34D" w14:textId="77777777" w:rsidR="00686028" w:rsidRPr="00A13CED" w:rsidRDefault="00686028" w:rsidP="009B0833">
      <w:pPr>
        <w:spacing w:after="0"/>
        <w:rPr>
          <w:rFonts w:ascii="Arial" w:hAnsi="Arial" w:cs="Arial"/>
        </w:rPr>
      </w:pPr>
      <w:r w:rsidRPr="00A13CED">
        <w:rPr>
          <w:rFonts w:ascii="Arial" w:hAnsi="Arial" w:cs="Arial"/>
        </w:rPr>
        <w:t xml:space="preserve">Strathclyde professors are usually expected to make sustained contributions which span the four themes of Research, Learning and Teaching, Knowledge Exchange and Citizenship and this should be evidenced in the submission. </w:t>
      </w:r>
    </w:p>
    <w:p w14:paraId="71957453" w14:textId="77777777" w:rsidR="009B0833" w:rsidRPr="00A13CED" w:rsidRDefault="009B0833" w:rsidP="009B0833">
      <w:pPr>
        <w:spacing w:after="0"/>
        <w:rPr>
          <w:rFonts w:ascii="Arial" w:hAnsi="Arial" w:cs="Arial"/>
        </w:rPr>
      </w:pPr>
    </w:p>
    <w:p w14:paraId="0D9C8ED0" w14:textId="0F31A8E1" w:rsidR="00686028" w:rsidRPr="00A13CED" w:rsidRDefault="00686028" w:rsidP="009B0833">
      <w:pPr>
        <w:spacing w:after="0"/>
        <w:rPr>
          <w:rFonts w:ascii="Arial" w:hAnsi="Arial" w:cs="Arial"/>
        </w:rPr>
      </w:pPr>
      <w:r w:rsidRPr="00A13CED">
        <w:rPr>
          <w:rFonts w:ascii="Arial" w:hAnsi="Arial" w:cs="Arial"/>
        </w:rPr>
        <w:t>You should outline your key contributions within the past 6 years, in relation to each of the ten criteria as set out below with particular focus on the additional contribution since you were last zoned. Please highlight in your list of contributions (</w:t>
      </w:r>
      <w:r w:rsidR="006921DE" w:rsidRPr="00A13CED">
        <w:rPr>
          <w:rFonts w:ascii="Arial" w:hAnsi="Arial" w:cs="Arial"/>
        </w:rPr>
        <w:t>e.g.</w:t>
      </w:r>
      <w:r w:rsidRPr="00A13CED">
        <w:rPr>
          <w:rFonts w:ascii="Arial" w:hAnsi="Arial" w:cs="Arial"/>
        </w:rPr>
        <w:t xml:space="preserve"> of grants, papers, invited keynotes, leading curriculum review etc) activity which has occurred after the original Professorial Zoning </w:t>
      </w:r>
      <w:r w:rsidR="006921DE" w:rsidRPr="00A13CED">
        <w:rPr>
          <w:rFonts w:ascii="Arial" w:hAnsi="Arial" w:cs="Arial"/>
        </w:rPr>
        <w:t>process.</w:t>
      </w:r>
      <w:r w:rsidRPr="00A13CED">
        <w:rPr>
          <w:rFonts w:ascii="Arial" w:hAnsi="Arial" w:cs="Arial"/>
        </w:rPr>
        <w:t xml:space="preserve">   </w:t>
      </w:r>
    </w:p>
    <w:p w14:paraId="4A1F8260" w14:textId="77777777" w:rsidR="009B0833" w:rsidRPr="00A13CED" w:rsidRDefault="009B0833" w:rsidP="009B0833">
      <w:pPr>
        <w:spacing w:after="0"/>
        <w:rPr>
          <w:rFonts w:ascii="Arial" w:hAnsi="Arial" w:cs="Arial"/>
        </w:rPr>
      </w:pPr>
    </w:p>
    <w:p w14:paraId="35D97B49" w14:textId="77777777" w:rsidR="009B0833" w:rsidRDefault="00686028" w:rsidP="009B0833">
      <w:pPr>
        <w:spacing w:after="0"/>
        <w:rPr>
          <w:rFonts w:ascii="Arial" w:hAnsi="Arial" w:cs="Arial"/>
        </w:rPr>
      </w:pPr>
      <w:r w:rsidRPr="00A13CED">
        <w:rPr>
          <w:rFonts w:ascii="Arial" w:hAnsi="Arial" w:cs="Arial"/>
        </w:rPr>
        <w:t>For zone determination purposes, four of the criteria within the themes are classed as Primary Indicators (P) from the remaining six criteria, the Key Contribution Areas (C), you are required to select two which will also be used to inform zone allocation.  (Please tick the appropriate box to choose your two Nominated Key Contribution Areas).</w:t>
      </w:r>
    </w:p>
    <w:p w14:paraId="735B7443" w14:textId="77777777" w:rsidR="00086851" w:rsidRDefault="00086851" w:rsidP="009B0833">
      <w:pPr>
        <w:spacing w:after="0"/>
        <w:rPr>
          <w:rFonts w:ascii="Arial" w:hAnsi="Arial" w:cs="Arial"/>
        </w:rPr>
      </w:pPr>
    </w:p>
    <w:p w14:paraId="168818E4" w14:textId="77777777" w:rsidR="00547B44" w:rsidRDefault="00373EAC" w:rsidP="009B0833">
      <w:pPr>
        <w:pStyle w:val="FormSection"/>
        <w:rPr>
          <w:rFonts w:ascii="Arial" w:hAnsi="Arial" w:cs="Arial"/>
          <w:color w:val="244061" w:themeColor="accent1" w:themeShade="80"/>
        </w:rPr>
      </w:pPr>
      <w:r w:rsidRPr="003510CE">
        <w:rPr>
          <w:rFonts w:ascii="Arial" w:hAnsi="Arial" w:cs="Arial"/>
          <w:color w:val="244061" w:themeColor="accent1" w:themeShade="80"/>
        </w:rPr>
        <w:t>Research</w:t>
      </w:r>
    </w:p>
    <w:p w14:paraId="7E2FA1B1" w14:textId="77777777" w:rsidR="009834F3" w:rsidRPr="003510CE" w:rsidRDefault="009834F3" w:rsidP="009834F3">
      <w:pPr>
        <w:pStyle w:val="FormSection"/>
        <w:numPr>
          <w:ilvl w:val="0"/>
          <w:numId w:val="0"/>
        </w:numPr>
        <w:ind w:left="360"/>
        <w:rPr>
          <w:rFonts w:ascii="Arial" w:hAnsi="Arial" w:cs="Arial"/>
          <w:color w:val="244061" w:themeColor="accent1" w:themeShade="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86"/>
      </w:tblGrid>
      <w:tr w:rsidR="00373EAC" w:rsidRPr="00A13CED" w14:paraId="189B2FD2" w14:textId="77777777" w:rsidTr="00320AF0">
        <w:trPr>
          <w:trHeight w:val="1994"/>
          <w:jc w:val="center"/>
        </w:trPr>
        <w:tc>
          <w:tcPr>
            <w:tcW w:w="1980" w:type="dxa"/>
          </w:tcPr>
          <w:p w14:paraId="045AEC5B" w14:textId="77777777" w:rsidR="00373EAC" w:rsidRPr="00A13CED" w:rsidRDefault="00373EAC" w:rsidP="009B0833">
            <w:pPr>
              <w:pStyle w:val="FormSection"/>
              <w:numPr>
                <w:ilvl w:val="0"/>
                <w:numId w:val="0"/>
              </w:numPr>
              <w:ind w:left="368"/>
              <w:rPr>
                <w:rFonts w:ascii="Arial" w:hAnsi="Arial" w:cs="Arial"/>
                <w:sz w:val="20"/>
                <w:szCs w:val="20"/>
              </w:rPr>
            </w:pPr>
          </w:p>
          <w:p w14:paraId="2F2A05A6" w14:textId="77777777" w:rsidR="004F5B98" w:rsidRPr="00A13CED" w:rsidRDefault="004F5B98" w:rsidP="009B0833">
            <w:pPr>
              <w:spacing w:after="0"/>
              <w:rPr>
                <w:rFonts w:ascii="Arial" w:hAnsi="Arial" w:cs="Arial"/>
                <w:b/>
                <w:sz w:val="20"/>
                <w:szCs w:val="20"/>
              </w:rPr>
            </w:pPr>
          </w:p>
          <w:p w14:paraId="7A2779AF" w14:textId="77777777" w:rsidR="00373EAC" w:rsidRPr="00A13CED" w:rsidRDefault="00373EAC" w:rsidP="009B0833">
            <w:pPr>
              <w:spacing w:after="0"/>
              <w:rPr>
                <w:rFonts w:ascii="Arial" w:hAnsi="Arial" w:cs="Arial"/>
                <w:b/>
                <w:sz w:val="20"/>
                <w:szCs w:val="20"/>
              </w:rPr>
            </w:pPr>
            <w:r w:rsidRPr="00A13CED">
              <w:rPr>
                <w:rFonts w:ascii="Arial" w:hAnsi="Arial" w:cs="Arial"/>
                <w:b/>
                <w:sz w:val="20"/>
                <w:szCs w:val="20"/>
              </w:rPr>
              <w:t>Research Publications</w:t>
            </w:r>
          </w:p>
          <w:p w14:paraId="57741A3F" w14:textId="77777777" w:rsidR="00373EAC" w:rsidRPr="00A13CED" w:rsidRDefault="00373EAC" w:rsidP="009B0833">
            <w:pPr>
              <w:spacing w:after="0"/>
              <w:rPr>
                <w:rFonts w:ascii="Arial" w:hAnsi="Arial" w:cs="Arial"/>
                <w:b/>
                <w:sz w:val="20"/>
                <w:szCs w:val="20"/>
              </w:rPr>
            </w:pPr>
            <w:r w:rsidRPr="00A13CED">
              <w:rPr>
                <w:rFonts w:ascii="Arial" w:hAnsi="Arial" w:cs="Arial"/>
                <w:b/>
                <w:sz w:val="20"/>
                <w:szCs w:val="20"/>
              </w:rPr>
              <w:t>(Primary Indicator)</w:t>
            </w:r>
          </w:p>
        </w:tc>
        <w:tc>
          <w:tcPr>
            <w:tcW w:w="7886" w:type="dxa"/>
          </w:tcPr>
          <w:p w14:paraId="1C1FBD7A" w14:textId="77777777" w:rsidR="00320AF0" w:rsidRPr="00A13CED" w:rsidRDefault="00320AF0" w:rsidP="00320AF0">
            <w:pPr>
              <w:spacing w:after="0" w:line="276" w:lineRule="auto"/>
              <w:rPr>
                <w:rFonts w:ascii="Arial" w:hAnsi="Arial" w:cs="Arial"/>
              </w:rPr>
            </w:pPr>
          </w:p>
          <w:p w14:paraId="08B4BBF4" w14:textId="77777777" w:rsidR="00373EAC" w:rsidRPr="00A13CED" w:rsidRDefault="00373EAC" w:rsidP="00CA4F38">
            <w:pPr>
              <w:spacing w:after="0" w:line="276" w:lineRule="auto"/>
              <w:rPr>
                <w:rFonts w:ascii="Arial" w:hAnsi="Arial" w:cs="Arial"/>
              </w:rPr>
            </w:pPr>
          </w:p>
        </w:tc>
      </w:tr>
      <w:tr w:rsidR="00A352CF" w:rsidRPr="00A13CED" w14:paraId="0CFDF7C8" w14:textId="77777777" w:rsidTr="00320AF0">
        <w:trPr>
          <w:trHeight w:val="1994"/>
          <w:jc w:val="center"/>
        </w:trPr>
        <w:tc>
          <w:tcPr>
            <w:tcW w:w="1980" w:type="dxa"/>
          </w:tcPr>
          <w:p w14:paraId="14865D43" w14:textId="77777777" w:rsidR="004F5B98" w:rsidRPr="00A13CED" w:rsidRDefault="004F5B98" w:rsidP="009B0833">
            <w:pPr>
              <w:spacing w:after="0"/>
              <w:rPr>
                <w:rFonts w:ascii="Arial" w:hAnsi="Arial" w:cs="Arial"/>
                <w:b/>
                <w:sz w:val="20"/>
                <w:szCs w:val="20"/>
              </w:rPr>
            </w:pPr>
          </w:p>
          <w:p w14:paraId="01B4A23E" w14:textId="77777777" w:rsidR="004F5B98" w:rsidRPr="00A13CED" w:rsidRDefault="004F5B98" w:rsidP="009B0833">
            <w:pPr>
              <w:spacing w:after="0"/>
              <w:rPr>
                <w:rFonts w:ascii="Arial" w:hAnsi="Arial" w:cs="Arial"/>
                <w:b/>
                <w:sz w:val="20"/>
                <w:szCs w:val="20"/>
              </w:rPr>
            </w:pPr>
          </w:p>
          <w:p w14:paraId="09C0E245" w14:textId="77777777" w:rsidR="00A352CF" w:rsidRPr="00A13CED" w:rsidRDefault="00A352CF" w:rsidP="009B0833">
            <w:pPr>
              <w:spacing w:after="0"/>
              <w:rPr>
                <w:rFonts w:ascii="Arial" w:hAnsi="Arial" w:cs="Arial"/>
                <w:b/>
                <w:sz w:val="20"/>
                <w:szCs w:val="20"/>
              </w:rPr>
            </w:pPr>
            <w:r w:rsidRPr="00A13CED">
              <w:rPr>
                <w:rFonts w:ascii="Arial" w:hAnsi="Arial" w:cs="Arial"/>
                <w:b/>
                <w:sz w:val="20"/>
                <w:szCs w:val="20"/>
              </w:rPr>
              <w:t>Research income</w:t>
            </w:r>
          </w:p>
          <w:p w14:paraId="47B517F5" w14:textId="77777777" w:rsidR="00A352CF" w:rsidRPr="00A13CED" w:rsidRDefault="00A352CF" w:rsidP="009B0833">
            <w:pPr>
              <w:spacing w:after="0"/>
              <w:rPr>
                <w:rFonts w:ascii="Arial" w:hAnsi="Arial" w:cs="Arial"/>
                <w:b/>
                <w:sz w:val="20"/>
                <w:szCs w:val="20"/>
              </w:rPr>
            </w:pPr>
            <w:r w:rsidRPr="00A13CED">
              <w:rPr>
                <w:rFonts w:ascii="Arial" w:hAnsi="Arial" w:cs="Arial"/>
                <w:b/>
                <w:sz w:val="20"/>
                <w:szCs w:val="20"/>
              </w:rPr>
              <w:t>(Primary Indicator)</w:t>
            </w:r>
          </w:p>
          <w:p w14:paraId="0964E6E4" w14:textId="77777777" w:rsidR="00544B2F" w:rsidRPr="00A13CED" w:rsidRDefault="00544B2F" w:rsidP="009B0833">
            <w:pPr>
              <w:spacing w:after="0"/>
              <w:rPr>
                <w:rFonts w:ascii="Arial" w:hAnsi="Arial" w:cs="Arial"/>
                <w:b/>
                <w:sz w:val="20"/>
                <w:szCs w:val="20"/>
              </w:rPr>
            </w:pPr>
          </w:p>
        </w:tc>
        <w:tc>
          <w:tcPr>
            <w:tcW w:w="7886" w:type="dxa"/>
          </w:tcPr>
          <w:p w14:paraId="7EFA7BA9" w14:textId="77777777" w:rsidR="00320AF0" w:rsidRPr="00A13CED" w:rsidRDefault="00320AF0" w:rsidP="00320AF0">
            <w:pPr>
              <w:spacing w:after="0" w:line="276" w:lineRule="auto"/>
              <w:rPr>
                <w:rFonts w:ascii="Arial" w:hAnsi="Arial" w:cs="Arial"/>
              </w:rPr>
            </w:pPr>
          </w:p>
          <w:p w14:paraId="6A67037E" w14:textId="77777777" w:rsidR="00A352CF" w:rsidRPr="00A13CED" w:rsidRDefault="00A352CF" w:rsidP="009B0833">
            <w:pPr>
              <w:spacing w:after="0" w:line="276" w:lineRule="auto"/>
              <w:rPr>
                <w:rFonts w:ascii="Arial" w:hAnsi="Arial" w:cs="Arial"/>
              </w:rPr>
            </w:pPr>
          </w:p>
        </w:tc>
      </w:tr>
      <w:tr w:rsidR="00AE381F" w:rsidRPr="00A13CED" w14:paraId="32F2ECE3" w14:textId="77777777" w:rsidTr="00320AF0">
        <w:trPr>
          <w:trHeight w:val="1994"/>
          <w:jc w:val="center"/>
        </w:trPr>
        <w:tc>
          <w:tcPr>
            <w:tcW w:w="1980" w:type="dxa"/>
          </w:tcPr>
          <w:p w14:paraId="06176291" w14:textId="77777777" w:rsidR="004F5B98" w:rsidRPr="00A13CED" w:rsidRDefault="004F5B98" w:rsidP="009B0833">
            <w:pPr>
              <w:spacing w:after="0"/>
              <w:rPr>
                <w:rFonts w:ascii="Arial" w:hAnsi="Arial" w:cs="Arial"/>
                <w:b/>
                <w:sz w:val="20"/>
                <w:szCs w:val="20"/>
              </w:rPr>
            </w:pPr>
          </w:p>
          <w:p w14:paraId="4A2CFCE9" w14:textId="77777777" w:rsidR="004F5B98" w:rsidRPr="00A13CED" w:rsidRDefault="004F5B98" w:rsidP="009B0833">
            <w:pPr>
              <w:spacing w:after="0"/>
              <w:rPr>
                <w:rFonts w:ascii="Arial" w:hAnsi="Arial" w:cs="Arial"/>
                <w:b/>
                <w:sz w:val="20"/>
                <w:szCs w:val="20"/>
              </w:rPr>
            </w:pPr>
          </w:p>
          <w:p w14:paraId="3AEF653D" w14:textId="77777777" w:rsidR="00AE381F" w:rsidRPr="00A13CED" w:rsidRDefault="004F5B98" w:rsidP="009B0833">
            <w:pPr>
              <w:spacing w:after="0"/>
              <w:rPr>
                <w:rFonts w:ascii="Arial" w:hAnsi="Arial" w:cs="Arial"/>
                <w:b/>
                <w:sz w:val="20"/>
                <w:szCs w:val="20"/>
              </w:rPr>
            </w:pPr>
            <w:r w:rsidRPr="00A13CED">
              <w:rPr>
                <w:rFonts w:ascii="Arial" w:hAnsi="Arial" w:cs="Arial"/>
                <w:b/>
                <w:sz w:val="20"/>
                <w:szCs w:val="20"/>
              </w:rPr>
              <w:t>Research Leadership</w:t>
            </w:r>
          </w:p>
          <w:p w14:paraId="0D0BB2E6" w14:textId="77777777" w:rsidR="004F5B98" w:rsidRPr="00A13CED" w:rsidRDefault="004F5B98" w:rsidP="009B0833">
            <w:pPr>
              <w:spacing w:after="0"/>
              <w:rPr>
                <w:rFonts w:ascii="Arial" w:hAnsi="Arial" w:cs="Arial"/>
                <w:b/>
                <w:sz w:val="20"/>
                <w:szCs w:val="20"/>
              </w:rPr>
            </w:pPr>
            <w:r w:rsidRPr="00A13CED">
              <w:rPr>
                <w:rFonts w:ascii="Arial" w:hAnsi="Arial" w:cs="Arial"/>
                <w:b/>
                <w:sz w:val="20"/>
                <w:szCs w:val="20"/>
              </w:rPr>
              <w:t>(Primary Indicator)</w:t>
            </w:r>
          </w:p>
          <w:p w14:paraId="14DADDF3" w14:textId="77777777" w:rsidR="00544B2F" w:rsidRPr="00A13CED" w:rsidRDefault="00544B2F" w:rsidP="009B0833">
            <w:pPr>
              <w:spacing w:after="0"/>
              <w:rPr>
                <w:rFonts w:ascii="Arial" w:hAnsi="Arial" w:cs="Arial"/>
                <w:b/>
                <w:sz w:val="20"/>
                <w:szCs w:val="20"/>
              </w:rPr>
            </w:pPr>
          </w:p>
        </w:tc>
        <w:tc>
          <w:tcPr>
            <w:tcW w:w="7886" w:type="dxa"/>
          </w:tcPr>
          <w:p w14:paraId="2B817631" w14:textId="77777777" w:rsidR="00320AF0" w:rsidRPr="00A13CED" w:rsidRDefault="00320AF0" w:rsidP="00320AF0">
            <w:pPr>
              <w:spacing w:after="0" w:line="276" w:lineRule="auto"/>
              <w:rPr>
                <w:rFonts w:ascii="Arial" w:hAnsi="Arial" w:cs="Arial"/>
              </w:rPr>
            </w:pPr>
          </w:p>
          <w:p w14:paraId="209FF125" w14:textId="77777777" w:rsidR="00AE381F" w:rsidRPr="00A13CED" w:rsidRDefault="00AE381F" w:rsidP="009B0833">
            <w:pPr>
              <w:spacing w:after="0" w:line="276" w:lineRule="auto"/>
              <w:rPr>
                <w:rFonts w:ascii="Arial" w:hAnsi="Arial" w:cs="Arial"/>
              </w:rPr>
            </w:pPr>
          </w:p>
        </w:tc>
      </w:tr>
      <w:tr w:rsidR="004F5B98" w:rsidRPr="00A13CED" w14:paraId="5FDFDF9A" w14:textId="77777777" w:rsidTr="00320AF0">
        <w:trPr>
          <w:trHeight w:val="1994"/>
          <w:jc w:val="center"/>
        </w:trPr>
        <w:tc>
          <w:tcPr>
            <w:tcW w:w="1980" w:type="dxa"/>
          </w:tcPr>
          <w:p w14:paraId="2C768F24" w14:textId="77777777" w:rsidR="004F5B98" w:rsidRPr="00A13CED" w:rsidRDefault="004F5B98" w:rsidP="009B0833">
            <w:pPr>
              <w:spacing w:after="0"/>
              <w:rPr>
                <w:rFonts w:ascii="Arial" w:hAnsi="Arial" w:cs="Arial"/>
                <w:sz w:val="20"/>
                <w:szCs w:val="20"/>
              </w:rPr>
            </w:pPr>
          </w:p>
          <w:p w14:paraId="5B5E2747" w14:textId="77777777" w:rsidR="00544B2F" w:rsidRPr="00A13CED" w:rsidRDefault="00544B2F" w:rsidP="009B0833">
            <w:pPr>
              <w:spacing w:after="0"/>
              <w:rPr>
                <w:rFonts w:ascii="Arial" w:hAnsi="Arial" w:cs="Arial"/>
                <w:sz w:val="20"/>
                <w:szCs w:val="20"/>
              </w:rPr>
            </w:pPr>
          </w:p>
          <w:p w14:paraId="4615A868" w14:textId="77777777" w:rsidR="004F5B98" w:rsidRPr="00A13CED" w:rsidRDefault="004F5B98" w:rsidP="009B0833">
            <w:pPr>
              <w:spacing w:after="0"/>
              <w:rPr>
                <w:rFonts w:ascii="Arial" w:hAnsi="Arial" w:cs="Arial"/>
                <w:b/>
                <w:sz w:val="20"/>
                <w:szCs w:val="20"/>
              </w:rPr>
            </w:pPr>
            <w:r w:rsidRPr="00A13CED">
              <w:rPr>
                <w:rFonts w:ascii="Arial" w:hAnsi="Arial" w:cs="Arial"/>
                <w:b/>
                <w:sz w:val="20"/>
                <w:szCs w:val="20"/>
              </w:rPr>
              <w:t>Esteem</w:t>
            </w:r>
          </w:p>
          <w:p w14:paraId="47EA80E9" w14:textId="77777777" w:rsidR="004F5B98" w:rsidRPr="00A13CED" w:rsidRDefault="004F5B98" w:rsidP="009B0833">
            <w:pPr>
              <w:spacing w:after="0"/>
              <w:rPr>
                <w:rFonts w:ascii="Arial" w:hAnsi="Arial" w:cs="Arial"/>
                <w:b/>
                <w:sz w:val="20"/>
                <w:szCs w:val="20"/>
              </w:rPr>
            </w:pPr>
          </w:p>
          <w:p w14:paraId="0A605067" w14:textId="5BF1D2ED" w:rsidR="004F5B98" w:rsidRPr="00A13CED" w:rsidRDefault="006921DE" w:rsidP="009B0833">
            <w:pPr>
              <w:spacing w:after="0"/>
              <w:rPr>
                <w:rFonts w:ascii="Arial" w:hAnsi="Arial" w:cs="Arial"/>
                <w:b/>
                <w:sz w:val="20"/>
                <w:szCs w:val="20"/>
              </w:rPr>
            </w:pPr>
            <w:sdt>
              <w:sdtPr>
                <w:rPr>
                  <w:rFonts w:ascii="Arial" w:hAnsi="Arial" w:cs="Arial"/>
                  <w:b/>
                  <w:sz w:val="20"/>
                  <w:szCs w:val="20"/>
                </w:rPr>
                <w:id w:val="-983854256"/>
                <w14:checkbox>
                  <w14:checked w14:val="0"/>
                  <w14:checkedState w14:val="2612" w14:font="MS Gothic"/>
                  <w14:uncheckedState w14:val="2610" w14:font="MS Gothic"/>
                </w14:checkbox>
              </w:sdtPr>
              <w:sdtEndPr/>
              <w:sdtContent>
                <w:r w:rsidR="00E46CF4">
                  <w:rPr>
                    <w:rFonts w:ascii="MS Gothic" w:eastAsia="MS Gothic" w:hAnsi="MS Gothic" w:cs="Arial" w:hint="eastAsia"/>
                    <w:b/>
                    <w:sz w:val="20"/>
                    <w:szCs w:val="20"/>
                  </w:rPr>
                  <w:t>☐</w:t>
                </w:r>
              </w:sdtContent>
            </w:sdt>
            <w:r w:rsidR="004F5B98" w:rsidRPr="00A13CED">
              <w:rPr>
                <w:rFonts w:ascii="Arial" w:hAnsi="Arial" w:cs="Arial"/>
                <w:b/>
                <w:sz w:val="20"/>
                <w:szCs w:val="20"/>
              </w:rPr>
              <w:t xml:space="preserve">  Key Contribution Area</w:t>
            </w:r>
          </w:p>
          <w:p w14:paraId="2BF92628" w14:textId="77777777" w:rsidR="004F5B98" w:rsidRPr="00A13CED" w:rsidRDefault="004F5B98" w:rsidP="009B0833">
            <w:pPr>
              <w:spacing w:after="0"/>
              <w:rPr>
                <w:rFonts w:ascii="Arial" w:hAnsi="Arial" w:cs="Arial"/>
                <w:sz w:val="20"/>
                <w:szCs w:val="20"/>
              </w:rPr>
            </w:pPr>
          </w:p>
          <w:p w14:paraId="1039A2DA" w14:textId="77777777" w:rsidR="004F5B98" w:rsidRPr="00A13CED" w:rsidRDefault="004F5B98" w:rsidP="009B0833">
            <w:pPr>
              <w:spacing w:after="0"/>
              <w:rPr>
                <w:rFonts w:ascii="Arial" w:hAnsi="Arial" w:cs="Arial"/>
                <w:sz w:val="20"/>
                <w:szCs w:val="20"/>
              </w:rPr>
            </w:pPr>
          </w:p>
        </w:tc>
        <w:tc>
          <w:tcPr>
            <w:tcW w:w="7886" w:type="dxa"/>
          </w:tcPr>
          <w:p w14:paraId="0E294244" w14:textId="77777777" w:rsidR="004F5B98" w:rsidRPr="00A13CED" w:rsidRDefault="004F5B98" w:rsidP="00CA4F38">
            <w:pPr>
              <w:spacing w:after="0" w:line="276" w:lineRule="auto"/>
              <w:rPr>
                <w:rFonts w:ascii="Arial" w:hAnsi="Arial" w:cs="Arial"/>
              </w:rPr>
            </w:pPr>
          </w:p>
        </w:tc>
      </w:tr>
    </w:tbl>
    <w:p w14:paraId="2A91F9ED" w14:textId="77777777" w:rsidR="004F5B98" w:rsidRDefault="004F5B98" w:rsidP="009B0833">
      <w:pPr>
        <w:pStyle w:val="FormSection"/>
        <w:numPr>
          <w:ilvl w:val="0"/>
          <w:numId w:val="0"/>
        </w:numPr>
        <w:ind w:left="360" w:hanging="360"/>
        <w:rPr>
          <w:rFonts w:ascii="Arial" w:hAnsi="Arial" w:cs="Arial"/>
        </w:rPr>
      </w:pPr>
    </w:p>
    <w:p w14:paraId="3D2DD0EA" w14:textId="77777777" w:rsidR="009834F3" w:rsidRPr="00A13CED" w:rsidRDefault="009834F3" w:rsidP="009B0833">
      <w:pPr>
        <w:pStyle w:val="FormSection"/>
        <w:numPr>
          <w:ilvl w:val="0"/>
          <w:numId w:val="0"/>
        </w:numPr>
        <w:ind w:left="360" w:hanging="360"/>
        <w:rPr>
          <w:rFonts w:ascii="Arial" w:hAnsi="Arial" w:cs="Arial"/>
        </w:rPr>
      </w:pPr>
    </w:p>
    <w:p w14:paraId="21B4765A" w14:textId="77777777" w:rsidR="004F5B98" w:rsidRDefault="004F5B98" w:rsidP="009B0833">
      <w:pPr>
        <w:pStyle w:val="FormSection"/>
        <w:rPr>
          <w:rFonts w:ascii="Arial" w:hAnsi="Arial" w:cs="Arial"/>
          <w:color w:val="244061" w:themeColor="accent1" w:themeShade="80"/>
        </w:rPr>
      </w:pPr>
      <w:r w:rsidRPr="003510CE">
        <w:rPr>
          <w:rFonts w:ascii="Arial" w:hAnsi="Arial" w:cs="Arial"/>
          <w:color w:val="244061" w:themeColor="accent1" w:themeShade="80"/>
        </w:rPr>
        <w:t>Learning and Teaching</w:t>
      </w:r>
    </w:p>
    <w:p w14:paraId="232D3044" w14:textId="77777777" w:rsidR="009834F3" w:rsidRPr="003510CE" w:rsidRDefault="009834F3" w:rsidP="009834F3">
      <w:pPr>
        <w:pStyle w:val="FormSection"/>
        <w:numPr>
          <w:ilvl w:val="0"/>
          <w:numId w:val="0"/>
        </w:numPr>
        <w:ind w:left="360"/>
        <w:rPr>
          <w:rFonts w:ascii="Arial" w:hAnsi="Arial" w:cs="Arial"/>
          <w:color w:val="244061" w:themeColor="accent1" w:themeShade="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86"/>
      </w:tblGrid>
      <w:tr w:rsidR="004F5B98" w:rsidRPr="00A13CED" w14:paraId="05C9D201" w14:textId="77777777" w:rsidTr="00320AF0">
        <w:trPr>
          <w:trHeight w:val="1994"/>
          <w:jc w:val="center"/>
        </w:trPr>
        <w:tc>
          <w:tcPr>
            <w:tcW w:w="1980" w:type="dxa"/>
          </w:tcPr>
          <w:p w14:paraId="17A164D1" w14:textId="77777777" w:rsidR="004F5B98" w:rsidRPr="00A13CED" w:rsidRDefault="004F5B98" w:rsidP="009B0833">
            <w:pPr>
              <w:spacing w:after="0"/>
              <w:rPr>
                <w:rFonts w:ascii="Arial" w:hAnsi="Arial" w:cs="Arial"/>
                <w:b/>
                <w:sz w:val="20"/>
                <w:szCs w:val="20"/>
              </w:rPr>
            </w:pPr>
          </w:p>
          <w:p w14:paraId="25A55DAD" w14:textId="77777777" w:rsidR="00544B2F" w:rsidRPr="00A13CED" w:rsidRDefault="00544B2F" w:rsidP="009B0833">
            <w:pPr>
              <w:spacing w:after="0"/>
              <w:rPr>
                <w:rFonts w:ascii="Arial" w:hAnsi="Arial" w:cs="Arial"/>
                <w:b/>
                <w:sz w:val="20"/>
                <w:szCs w:val="20"/>
              </w:rPr>
            </w:pPr>
          </w:p>
          <w:p w14:paraId="54076EB8" w14:textId="77777777" w:rsidR="004F5B98" w:rsidRPr="00A13CED" w:rsidRDefault="004F5B98" w:rsidP="009B0833">
            <w:pPr>
              <w:spacing w:after="0"/>
              <w:rPr>
                <w:rFonts w:ascii="Arial" w:hAnsi="Arial" w:cs="Arial"/>
                <w:b/>
                <w:sz w:val="20"/>
                <w:szCs w:val="20"/>
              </w:rPr>
            </w:pPr>
            <w:r w:rsidRPr="00A13CED">
              <w:rPr>
                <w:rFonts w:ascii="Arial" w:hAnsi="Arial" w:cs="Arial"/>
                <w:b/>
                <w:sz w:val="20"/>
                <w:szCs w:val="20"/>
              </w:rPr>
              <w:t>Active engagement and contribution to the enhancement of student learning</w:t>
            </w:r>
          </w:p>
          <w:p w14:paraId="3C2F5D83" w14:textId="77777777" w:rsidR="004F5B98" w:rsidRPr="00A13CED" w:rsidRDefault="004F5B98" w:rsidP="009B0833">
            <w:pPr>
              <w:spacing w:after="0"/>
              <w:rPr>
                <w:rFonts w:ascii="Arial" w:hAnsi="Arial" w:cs="Arial"/>
                <w:b/>
                <w:sz w:val="20"/>
                <w:szCs w:val="20"/>
              </w:rPr>
            </w:pPr>
          </w:p>
          <w:p w14:paraId="00234E2C" w14:textId="77777777" w:rsidR="004F5B98" w:rsidRPr="00A13CED" w:rsidRDefault="006921DE" w:rsidP="009B0833">
            <w:pPr>
              <w:spacing w:after="0"/>
              <w:rPr>
                <w:rFonts w:ascii="Arial" w:hAnsi="Arial" w:cs="Arial"/>
                <w:sz w:val="20"/>
                <w:szCs w:val="20"/>
              </w:rPr>
            </w:pPr>
            <w:sdt>
              <w:sdtPr>
                <w:rPr>
                  <w:rFonts w:ascii="Arial" w:hAnsi="Arial" w:cs="Arial"/>
                  <w:b/>
                  <w:sz w:val="20"/>
                  <w:szCs w:val="20"/>
                </w:rPr>
                <w:id w:val="-44606318"/>
                <w14:checkbox>
                  <w14:checked w14:val="0"/>
                  <w14:checkedState w14:val="2612" w14:font="MS Gothic"/>
                  <w14:uncheckedState w14:val="2610" w14:font="MS Gothic"/>
                </w14:checkbox>
              </w:sdtPr>
              <w:sdtEndPr/>
              <w:sdtContent>
                <w:r w:rsidR="004F5B98" w:rsidRPr="00A13CED">
                  <w:rPr>
                    <w:rFonts w:ascii="MS Gothic" w:eastAsia="MS Gothic" w:hAnsi="MS Gothic" w:cs="MS Gothic" w:hint="eastAsia"/>
                    <w:b/>
                    <w:sz w:val="20"/>
                    <w:szCs w:val="20"/>
                  </w:rPr>
                  <w:t>☐</w:t>
                </w:r>
              </w:sdtContent>
            </w:sdt>
            <w:r w:rsidR="004F5B98" w:rsidRPr="00A13CED">
              <w:rPr>
                <w:rFonts w:ascii="Arial" w:hAnsi="Arial" w:cs="Arial"/>
                <w:b/>
                <w:sz w:val="20"/>
                <w:szCs w:val="20"/>
              </w:rPr>
              <w:t xml:space="preserve"> Key Contribution Area</w:t>
            </w:r>
          </w:p>
          <w:p w14:paraId="657AB0D2" w14:textId="77777777" w:rsidR="004F5B98" w:rsidRPr="00A13CED" w:rsidRDefault="004F5B98" w:rsidP="009B0833">
            <w:pPr>
              <w:spacing w:after="0"/>
              <w:rPr>
                <w:rFonts w:ascii="Arial" w:hAnsi="Arial" w:cs="Arial"/>
                <w:b/>
                <w:sz w:val="20"/>
                <w:szCs w:val="20"/>
              </w:rPr>
            </w:pPr>
          </w:p>
          <w:p w14:paraId="2EDE4308" w14:textId="77777777" w:rsidR="004F5B98" w:rsidRPr="00A13CED" w:rsidRDefault="004F5B98" w:rsidP="009B0833">
            <w:pPr>
              <w:spacing w:after="0"/>
              <w:rPr>
                <w:rFonts w:ascii="Arial" w:hAnsi="Arial" w:cs="Arial"/>
                <w:b/>
                <w:sz w:val="20"/>
                <w:szCs w:val="20"/>
              </w:rPr>
            </w:pPr>
          </w:p>
        </w:tc>
        <w:tc>
          <w:tcPr>
            <w:tcW w:w="7886" w:type="dxa"/>
          </w:tcPr>
          <w:p w14:paraId="1FBE4A7F" w14:textId="77777777" w:rsidR="00320AF0" w:rsidRPr="00A13CED" w:rsidRDefault="00320AF0" w:rsidP="00320AF0">
            <w:pPr>
              <w:spacing w:after="0" w:line="276" w:lineRule="auto"/>
              <w:rPr>
                <w:rFonts w:ascii="Arial" w:hAnsi="Arial" w:cs="Arial"/>
              </w:rPr>
            </w:pPr>
          </w:p>
          <w:p w14:paraId="623CB3A4" w14:textId="77777777" w:rsidR="004F5B98" w:rsidRPr="00A13CED" w:rsidRDefault="004F5B98" w:rsidP="009B0833">
            <w:pPr>
              <w:spacing w:after="0" w:line="276" w:lineRule="auto"/>
              <w:rPr>
                <w:rFonts w:ascii="Arial" w:hAnsi="Arial" w:cs="Arial"/>
              </w:rPr>
            </w:pPr>
          </w:p>
          <w:p w14:paraId="4DC47BAF" w14:textId="77777777" w:rsidR="004F5B98" w:rsidRPr="00A13CED" w:rsidRDefault="004F5B98" w:rsidP="009B0833">
            <w:pPr>
              <w:spacing w:after="0"/>
              <w:rPr>
                <w:rFonts w:ascii="Arial" w:hAnsi="Arial" w:cs="Arial"/>
              </w:rPr>
            </w:pPr>
          </w:p>
        </w:tc>
      </w:tr>
      <w:tr w:rsidR="004F5B98" w:rsidRPr="00A13CED" w14:paraId="16FD3A80" w14:textId="77777777" w:rsidTr="00320AF0">
        <w:trPr>
          <w:trHeight w:val="1994"/>
          <w:jc w:val="center"/>
        </w:trPr>
        <w:tc>
          <w:tcPr>
            <w:tcW w:w="1980" w:type="dxa"/>
          </w:tcPr>
          <w:p w14:paraId="2A8A1348" w14:textId="77777777" w:rsidR="004F5B98" w:rsidRPr="00A13CED" w:rsidRDefault="004F5B98" w:rsidP="009B0833">
            <w:pPr>
              <w:spacing w:after="0"/>
              <w:rPr>
                <w:rFonts w:ascii="Arial" w:hAnsi="Arial" w:cs="Arial"/>
                <w:sz w:val="20"/>
                <w:szCs w:val="20"/>
              </w:rPr>
            </w:pPr>
          </w:p>
          <w:p w14:paraId="0E127D5D" w14:textId="77777777" w:rsidR="00544B2F" w:rsidRPr="00A13CED" w:rsidRDefault="00544B2F" w:rsidP="009B0833">
            <w:pPr>
              <w:spacing w:after="0"/>
              <w:rPr>
                <w:rFonts w:ascii="Arial" w:hAnsi="Arial" w:cs="Arial"/>
                <w:sz w:val="20"/>
                <w:szCs w:val="20"/>
              </w:rPr>
            </w:pPr>
          </w:p>
          <w:p w14:paraId="766001D8" w14:textId="77777777" w:rsidR="004F5B98" w:rsidRPr="00A13CED" w:rsidRDefault="004F5B98" w:rsidP="009B0833">
            <w:pPr>
              <w:spacing w:after="0"/>
              <w:rPr>
                <w:rFonts w:ascii="Arial" w:hAnsi="Arial" w:cs="Arial"/>
                <w:b/>
                <w:sz w:val="20"/>
                <w:szCs w:val="20"/>
              </w:rPr>
            </w:pPr>
            <w:r w:rsidRPr="00A13CED">
              <w:rPr>
                <w:rFonts w:ascii="Arial" w:hAnsi="Arial" w:cs="Arial"/>
                <w:b/>
                <w:sz w:val="20"/>
                <w:szCs w:val="20"/>
              </w:rPr>
              <w:t>Esteem</w:t>
            </w:r>
          </w:p>
          <w:p w14:paraId="5C33A9FD" w14:textId="77777777" w:rsidR="004F5B98" w:rsidRPr="00A13CED" w:rsidRDefault="004F5B98" w:rsidP="009B0833">
            <w:pPr>
              <w:spacing w:after="0"/>
              <w:rPr>
                <w:rFonts w:ascii="Arial" w:hAnsi="Arial" w:cs="Arial"/>
                <w:b/>
                <w:sz w:val="20"/>
                <w:szCs w:val="20"/>
              </w:rPr>
            </w:pPr>
          </w:p>
          <w:p w14:paraId="450D25C1" w14:textId="77777777" w:rsidR="004F5B98" w:rsidRPr="00A13CED" w:rsidRDefault="006921DE" w:rsidP="009B0833">
            <w:pPr>
              <w:spacing w:after="0"/>
              <w:rPr>
                <w:rFonts w:ascii="Arial" w:hAnsi="Arial" w:cs="Arial"/>
                <w:b/>
                <w:sz w:val="20"/>
                <w:szCs w:val="20"/>
              </w:rPr>
            </w:pPr>
            <w:sdt>
              <w:sdtPr>
                <w:rPr>
                  <w:rFonts w:ascii="Arial" w:hAnsi="Arial" w:cs="Arial"/>
                  <w:b/>
                  <w:sz w:val="20"/>
                  <w:szCs w:val="20"/>
                </w:rPr>
                <w:id w:val="-1505125960"/>
                <w14:checkbox>
                  <w14:checked w14:val="0"/>
                  <w14:checkedState w14:val="2612" w14:font="MS Gothic"/>
                  <w14:uncheckedState w14:val="2610" w14:font="MS Gothic"/>
                </w14:checkbox>
              </w:sdtPr>
              <w:sdtEndPr/>
              <w:sdtContent>
                <w:r w:rsidR="004F5B98" w:rsidRPr="00A13CED">
                  <w:rPr>
                    <w:rFonts w:ascii="MS Gothic" w:eastAsia="MS Gothic" w:hAnsi="MS Gothic" w:cs="MS Gothic" w:hint="eastAsia"/>
                    <w:b/>
                    <w:sz w:val="20"/>
                    <w:szCs w:val="20"/>
                  </w:rPr>
                  <w:t>☐</w:t>
                </w:r>
              </w:sdtContent>
            </w:sdt>
            <w:r w:rsidR="004F5B98" w:rsidRPr="00A13CED">
              <w:rPr>
                <w:rFonts w:ascii="Arial" w:hAnsi="Arial" w:cs="Arial"/>
                <w:b/>
                <w:sz w:val="20"/>
                <w:szCs w:val="20"/>
              </w:rPr>
              <w:t xml:space="preserve">  Key Contribution Area</w:t>
            </w:r>
          </w:p>
          <w:p w14:paraId="246E2499" w14:textId="77777777" w:rsidR="004F5B98" w:rsidRPr="00A13CED" w:rsidRDefault="004F5B98" w:rsidP="009B0833">
            <w:pPr>
              <w:spacing w:after="0"/>
              <w:rPr>
                <w:rFonts w:ascii="Arial" w:hAnsi="Arial" w:cs="Arial"/>
                <w:sz w:val="20"/>
                <w:szCs w:val="20"/>
              </w:rPr>
            </w:pPr>
          </w:p>
          <w:p w14:paraId="307EC000" w14:textId="77777777" w:rsidR="004F5B98" w:rsidRPr="00A13CED" w:rsidRDefault="004F5B98" w:rsidP="009B0833">
            <w:pPr>
              <w:spacing w:after="0"/>
              <w:rPr>
                <w:rFonts w:ascii="Arial" w:hAnsi="Arial" w:cs="Arial"/>
                <w:b/>
                <w:sz w:val="20"/>
                <w:szCs w:val="20"/>
              </w:rPr>
            </w:pPr>
          </w:p>
        </w:tc>
        <w:tc>
          <w:tcPr>
            <w:tcW w:w="7886" w:type="dxa"/>
          </w:tcPr>
          <w:p w14:paraId="09987F3E" w14:textId="77777777" w:rsidR="00320AF0" w:rsidRPr="00A13CED" w:rsidRDefault="00320AF0" w:rsidP="00320AF0">
            <w:pPr>
              <w:spacing w:after="0" w:line="276" w:lineRule="auto"/>
              <w:rPr>
                <w:rFonts w:ascii="Arial" w:hAnsi="Arial" w:cs="Arial"/>
              </w:rPr>
            </w:pPr>
          </w:p>
          <w:p w14:paraId="3A562CB0" w14:textId="77777777" w:rsidR="004F5B98" w:rsidRPr="00A13CED" w:rsidRDefault="004F5B98" w:rsidP="009B0833">
            <w:pPr>
              <w:spacing w:after="0" w:line="276" w:lineRule="auto"/>
              <w:rPr>
                <w:rFonts w:ascii="Arial" w:hAnsi="Arial" w:cs="Arial"/>
              </w:rPr>
            </w:pPr>
          </w:p>
        </w:tc>
      </w:tr>
    </w:tbl>
    <w:p w14:paraId="0BB9FCD2" w14:textId="77777777" w:rsidR="004F5B98" w:rsidRDefault="004F5B98" w:rsidP="009B0833">
      <w:pPr>
        <w:pStyle w:val="FormSection"/>
        <w:numPr>
          <w:ilvl w:val="0"/>
          <w:numId w:val="0"/>
        </w:numPr>
        <w:rPr>
          <w:rFonts w:ascii="Arial" w:hAnsi="Arial" w:cs="Arial"/>
        </w:rPr>
      </w:pPr>
    </w:p>
    <w:p w14:paraId="7924C03B" w14:textId="77777777" w:rsidR="009834F3" w:rsidRDefault="009834F3" w:rsidP="009B0833">
      <w:pPr>
        <w:pStyle w:val="FormSection"/>
        <w:numPr>
          <w:ilvl w:val="0"/>
          <w:numId w:val="0"/>
        </w:numPr>
        <w:rPr>
          <w:rFonts w:ascii="Arial" w:hAnsi="Arial" w:cs="Arial"/>
        </w:rPr>
      </w:pPr>
    </w:p>
    <w:p w14:paraId="11EF7D44" w14:textId="77777777" w:rsidR="009834F3" w:rsidRDefault="009834F3" w:rsidP="009B0833">
      <w:pPr>
        <w:pStyle w:val="FormSection"/>
        <w:numPr>
          <w:ilvl w:val="0"/>
          <w:numId w:val="0"/>
        </w:numPr>
        <w:rPr>
          <w:rFonts w:ascii="Arial" w:hAnsi="Arial" w:cs="Arial"/>
        </w:rPr>
      </w:pPr>
    </w:p>
    <w:p w14:paraId="2BA5477C" w14:textId="77777777" w:rsidR="009834F3" w:rsidRDefault="009834F3" w:rsidP="009B0833">
      <w:pPr>
        <w:pStyle w:val="FormSection"/>
        <w:numPr>
          <w:ilvl w:val="0"/>
          <w:numId w:val="0"/>
        </w:numPr>
        <w:rPr>
          <w:rFonts w:ascii="Arial" w:hAnsi="Arial" w:cs="Arial"/>
        </w:rPr>
      </w:pPr>
    </w:p>
    <w:p w14:paraId="7EB43935" w14:textId="77777777" w:rsidR="009834F3" w:rsidRDefault="009834F3" w:rsidP="009B0833">
      <w:pPr>
        <w:pStyle w:val="FormSection"/>
        <w:numPr>
          <w:ilvl w:val="0"/>
          <w:numId w:val="0"/>
        </w:numPr>
        <w:rPr>
          <w:rFonts w:ascii="Arial" w:hAnsi="Arial" w:cs="Arial"/>
        </w:rPr>
      </w:pPr>
    </w:p>
    <w:p w14:paraId="6303AC4C" w14:textId="77777777" w:rsidR="004F5B98" w:rsidRDefault="004F5B98" w:rsidP="009B0833">
      <w:pPr>
        <w:pStyle w:val="FormSection"/>
        <w:rPr>
          <w:rFonts w:ascii="Arial" w:hAnsi="Arial" w:cs="Arial"/>
          <w:color w:val="244061" w:themeColor="accent1" w:themeShade="80"/>
        </w:rPr>
      </w:pPr>
      <w:r w:rsidRPr="003510CE">
        <w:rPr>
          <w:rFonts w:ascii="Arial" w:hAnsi="Arial" w:cs="Arial"/>
          <w:color w:val="244061" w:themeColor="accent1" w:themeShade="80"/>
        </w:rPr>
        <w:lastRenderedPageBreak/>
        <w:t>Knowledge Exchange</w:t>
      </w:r>
    </w:p>
    <w:p w14:paraId="1EF5DE2A" w14:textId="77777777" w:rsidR="009834F3" w:rsidRPr="003510CE" w:rsidRDefault="009834F3" w:rsidP="009834F3">
      <w:pPr>
        <w:pStyle w:val="FormSection"/>
        <w:numPr>
          <w:ilvl w:val="0"/>
          <w:numId w:val="0"/>
        </w:numPr>
        <w:ind w:left="360"/>
        <w:rPr>
          <w:rFonts w:ascii="Arial" w:hAnsi="Arial" w:cs="Arial"/>
          <w:color w:val="244061" w:themeColor="accent1" w:themeShade="80"/>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86"/>
      </w:tblGrid>
      <w:tr w:rsidR="004F5B98" w:rsidRPr="00A13CED" w14:paraId="771A470C" w14:textId="77777777" w:rsidTr="009834F3">
        <w:trPr>
          <w:trHeight w:val="1994"/>
          <w:jc w:val="center"/>
        </w:trPr>
        <w:tc>
          <w:tcPr>
            <w:tcW w:w="1980" w:type="dxa"/>
          </w:tcPr>
          <w:p w14:paraId="5958C314" w14:textId="77777777" w:rsidR="00544B2F" w:rsidRPr="00A13CED" w:rsidRDefault="00544B2F" w:rsidP="009B0833">
            <w:pPr>
              <w:spacing w:after="0"/>
              <w:rPr>
                <w:rFonts w:ascii="Arial" w:hAnsi="Arial" w:cs="Arial"/>
                <w:b/>
                <w:sz w:val="20"/>
                <w:szCs w:val="20"/>
              </w:rPr>
            </w:pPr>
          </w:p>
          <w:p w14:paraId="3D40BD98" w14:textId="77777777" w:rsidR="004F5B98" w:rsidRPr="00A13CED" w:rsidRDefault="004F5B98" w:rsidP="009B0833">
            <w:pPr>
              <w:spacing w:after="0"/>
              <w:rPr>
                <w:rFonts w:ascii="Arial" w:hAnsi="Arial" w:cs="Arial"/>
                <w:b/>
                <w:sz w:val="20"/>
                <w:szCs w:val="20"/>
              </w:rPr>
            </w:pPr>
            <w:r w:rsidRPr="00A13CED">
              <w:rPr>
                <w:rFonts w:ascii="Arial" w:hAnsi="Arial" w:cs="Arial"/>
                <w:b/>
                <w:sz w:val="20"/>
                <w:szCs w:val="20"/>
              </w:rPr>
              <w:t>External engagement and reach</w:t>
            </w:r>
          </w:p>
          <w:p w14:paraId="77B63633" w14:textId="77777777" w:rsidR="004F5B98" w:rsidRPr="00A13CED" w:rsidRDefault="004F5B98" w:rsidP="009B0833">
            <w:pPr>
              <w:spacing w:after="0"/>
              <w:rPr>
                <w:rFonts w:ascii="Arial" w:hAnsi="Arial" w:cs="Arial"/>
                <w:sz w:val="20"/>
                <w:szCs w:val="20"/>
              </w:rPr>
            </w:pPr>
            <w:r w:rsidRPr="00A13CED">
              <w:rPr>
                <w:rFonts w:ascii="Arial" w:hAnsi="Arial" w:cs="Arial"/>
                <w:b/>
                <w:sz w:val="20"/>
                <w:szCs w:val="20"/>
              </w:rPr>
              <w:t>(Primary Indicator)</w:t>
            </w:r>
          </w:p>
          <w:p w14:paraId="244A3565" w14:textId="77777777" w:rsidR="004F5B98" w:rsidRPr="00A13CED" w:rsidRDefault="004F5B98" w:rsidP="009B0833">
            <w:pPr>
              <w:spacing w:after="0"/>
              <w:rPr>
                <w:rFonts w:ascii="Arial" w:hAnsi="Arial" w:cs="Arial"/>
                <w:b/>
                <w:sz w:val="20"/>
                <w:szCs w:val="20"/>
              </w:rPr>
            </w:pPr>
          </w:p>
          <w:p w14:paraId="4DEF28B3" w14:textId="77777777" w:rsidR="004F5B98" w:rsidRPr="00A13CED" w:rsidRDefault="004F5B98" w:rsidP="009B0833">
            <w:pPr>
              <w:spacing w:after="0"/>
              <w:rPr>
                <w:rFonts w:ascii="Arial" w:hAnsi="Arial" w:cs="Arial"/>
                <w:b/>
                <w:sz w:val="20"/>
                <w:szCs w:val="20"/>
              </w:rPr>
            </w:pPr>
          </w:p>
        </w:tc>
        <w:tc>
          <w:tcPr>
            <w:tcW w:w="7886" w:type="dxa"/>
          </w:tcPr>
          <w:p w14:paraId="6AF94007" w14:textId="77777777" w:rsidR="004F5B98" w:rsidRPr="00A13CED" w:rsidRDefault="004F5B98" w:rsidP="00986161">
            <w:pPr>
              <w:spacing w:after="0" w:line="276" w:lineRule="auto"/>
              <w:rPr>
                <w:rFonts w:ascii="Arial" w:hAnsi="Arial" w:cs="Arial"/>
              </w:rPr>
            </w:pPr>
          </w:p>
        </w:tc>
      </w:tr>
      <w:tr w:rsidR="004F5B98" w:rsidRPr="00A13CED" w14:paraId="60A857FB" w14:textId="77777777" w:rsidTr="009834F3">
        <w:trPr>
          <w:trHeight w:val="1994"/>
          <w:jc w:val="center"/>
        </w:trPr>
        <w:tc>
          <w:tcPr>
            <w:tcW w:w="1980" w:type="dxa"/>
          </w:tcPr>
          <w:p w14:paraId="462496F6" w14:textId="77777777" w:rsidR="004F5B98" w:rsidRPr="00A13CED" w:rsidRDefault="004F5B98" w:rsidP="009B0833">
            <w:pPr>
              <w:spacing w:after="0"/>
              <w:rPr>
                <w:rFonts w:ascii="Arial" w:hAnsi="Arial" w:cs="Arial"/>
                <w:sz w:val="20"/>
                <w:szCs w:val="20"/>
              </w:rPr>
            </w:pPr>
          </w:p>
          <w:p w14:paraId="04C04219" w14:textId="77777777" w:rsidR="00544B2F" w:rsidRPr="00A13CED" w:rsidRDefault="00544B2F" w:rsidP="009B0833">
            <w:pPr>
              <w:spacing w:after="0"/>
              <w:rPr>
                <w:rFonts w:ascii="Arial" w:hAnsi="Arial" w:cs="Arial"/>
                <w:sz w:val="20"/>
                <w:szCs w:val="20"/>
              </w:rPr>
            </w:pPr>
          </w:p>
          <w:p w14:paraId="5EB46DAE" w14:textId="77777777" w:rsidR="004F5B98" w:rsidRPr="00A13CED" w:rsidRDefault="00544B2F" w:rsidP="009B0833">
            <w:pPr>
              <w:spacing w:after="0"/>
              <w:rPr>
                <w:rFonts w:ascii="Arial" w:hAnsi="Arial" w:cs="Arial"/>
                <w:b/>
                <w:sz w:val="20"/>
                <w:szCs w:val="20"/>
              </w:rPr>
            </w:pPr>
            <w:r w:rsidRPr="00A13CED">
              <w:rPr>
                <w:rFonts w:ascii="Arial" w:hAnsi="Arial" w:cs="Arial"/>
                <w:b/>
                <w:sz w:val="20"/>
                <w:szCs w:val="20"/>
              </w:rPr>
              <w:t>Income generation</w:t>
            </w:r>
          </w:p>
          <w:p w14:paraId="4AE099AE" w14:textId="77777777" w:rsidR="004F5B98" w:rsidRPr="00A13CED" w:rsidRDefault="004F5B98" w:rsidP="009B0833">
            <w:pPr>
              <w:spacing w:after="0"/>
              <w:rPr>
                <w:rFonts w:ascii="Arial" w:hAnsi="Arial" w:cs="Arial"/>
                <w:b/>
                <w:sz w:val="20"/>
                <w:szCs w:val="20"/>
              </w:rPr>
            </w:pPr>
          </w:p>
          <w:p w14:paraId="25749083" w14:textId="77777777" w:rsidR="004F5B98" w:rsidRPr="00A13CED" w:rsidRDefault="006921DE" w:rsidP="009B0833">
            <w:pPr>
              <w:spacing w:after="0"/>
              <w:rPr>
                <w:rFonts w:ascii="Arial" w:hAnsi="Arial" w:cs="Arial"/>
                <w:b/>
                <w:sz w:val="20"/>
                <w:szCs w:val="20"/>
              </w:rPr>
            </w:pPr>
            <w:sdt>
              <w:sdtPr>
                <w:rPr>
                  <w:rFonts w:ascii="Arial" w:hAnsi="Arial" w:cs="Arial"/>
                  <w:b/>
                  <w:sz w:val="20"/>
                  <w:szCs w:val="20"/>
                </w:rPr>
                <w:id w:val="1104993906"/>
                <w14:checkbox>
                  <w14:checked w14:val="0"/>
                  <w14:checkedState w14:val="2612" w14:font="MS Gothic"/>
                  <w14:uncheckedState w14:val="2610" w14:font="MS Gothic"/>
                </w14:checkbox>
              </w:sdtPr>
              <w:sdtEndPr/>
              <w:sdtContent>
                <w:r w:rsidR="006A45D9">
                  <w:rPr>
                    <w:rFonts w:ascii="MS Gothic" w:eastAsia="MS Gothic" w:hAnsi="MS Gothic" w:cs="Arial" w:hint="eastAsia"/>
                    <w:b/>
                    <w:sz w:val="20"/>
                    <w:szCs w:val="20"/>
                  </w:rPr>
                  <w:t>☐</w:t>
                </w:r>
              </w:sdtContent>
            </w:sdt>
            <w:r w:rsidR="004F5B98" w:rsidRPr="00A13CED">
              <w:rPr>
                <w:rFonts w:ascii="Arial" w:hAnsi="Arial" w:cs="Arial"/>
                <w:b/>
                <w:sz w:val="20"/>
                <w:szCs w:val="20"/>
              </w:rPr>
              <w:t xml:space="preserve">  Key Contribution Area</w:t>
            </w:r>
          </w:p>
          <w:p w14:paraId="03D8C570" w14:textId="77777777" w:rsidR="004F5B98" w:rsidRPr="00A13CED" w:rsidRDefault="004F5B98" w:rsidP="009B0833">
            <w:pPr>
              <w:spacing w:after="0"/>
              <w:rPr>
                <w:rFonts w:ascii="Arial" w:hAnsi="Arial" w:cs="Arial"/>
                <w:sz w:val="20"/>
                <w:szCs w:val="20"/>
              </w:rPr>
            </w:pPr>
          </w:p>
          <w:p w14:paraId="2E1B16FB" w14:textId="77777777" w:rsidR="004F5B98" w:rsidRPr="00A13CED" w:rsidRDefault="004F5B98" w:rsidP="009B0833">
            <w:pPr>
              <w:spacing w:after="0"/>
              <w:rPr>
                <w:rFonts w:ascii="Arial" w:hAnsi="Arial" w:cs="Arial"/>
                <w:b/>
                <w:sz w:val="20"/>
                <w:szCs w:val="20"/>
              </w:rPr>
            </w:pPr>
          </w:p>
        </w:tc>
        <w:tc>
          <w:tcPr>
            <w:tcW w:w="7886" w:type="dxa"/>
          </w:tcPr>
          <w:p w14:paraId="604D64FC" w14:textId="77777777" w:rsidR="00320AF0" w:rsidRPr="00A13CED" w:rsidRDefault="00320AF0" w:rsidP="00320AF0">
            <w:pPr>
              <w:spacing w:after="0" w:line="276" w:lineRule="auto"/>
              <w:rPr>
                <w:rFonts w:ascii="Arial" w:hAnsi="Arial" w:cs="Arial"/>
              </w:rPr>
            </w:pPr>
          </w:p>
          <w:p w14:paraId="14281488" w14:textId="77777777" w:rsidR="004F5B98" w:rsidRPr="00A13CED" w:rsidRDefault="004F5B98" w:rsidP="009B0833">
            <w:pPr>
              <w:spacing w:after="0" w:line="276" w:lineRule="auto"/>
              <w:rPr>
                <w:rFonts w:ascii="Arial" w:hAnsi="Arial" w:cs="Arial"/>
              </w:rPr>
            </w:pPr>
          </w:p>
        </w:tc>
      </w:tr>
    </w:tbl>
    <w:p w14:paraId="35442954" w14:textId="77777777" w:rsidR="004F5B98" w:rsidRDefault="004F5B98" w:rsidP="009B0833">
      <w:pPr>
        <w:pStyle w:val="FormSection"/>
        <w:numPr>
          <w:ilvl w:val="0"/>
          <w:numId w:val="0"/>
        </w:numPr>
        <w:rPr>
          <w:rFonts w:ascii="Arial" w:hAnsi="Arial" w:cs="Arial"/>
        </w:rPr>
      </w:pPr>
    </w:p>
    <w:p w14:paraId="12F239A2" w14:textId="77777777" w:rsidR="009834F3" w:rsidRPr="00A13CED" w:rsidRDefault="009834F3" w:rsidP="009B0833">
      <w:pPr>
        <w:pStyle w:val="FormSection"/>
        <w:numPr>
          <w:ilvl w:val="0"/>
          <w:numId w:val="0"/>
        </w:numPr>
        <w:rPr>
          <w:rFonts w:ascii="Arial" w:hAnsi="Arial" w:cs="Arial"/>
        </w:rPr>
      </w:pPr>
    </w:p>
    <w:p w14:paraId="7199C594" w14:textId="77777777" w:rsidR="00544B2F" w:rsidRDefault="009834F3" w:rsidP="009834F3">
      <w:pPr>
        <w:pStyle w:val="FormSection"/>
        <w:rPr>
          <w:rFonts w:ascii="Arial" w:hAnsi="Arial" w:cs="Arial"/>
          <w:color w:val="244061" w:themeColor="accent1" w:themeShade="80"/>
        </w:rPr>
      </w:pPr>
      <w:r>
        <w:rPr>
          <w:rFonts w:ascii="Arial" w:hAnsi="Arial" w:cs="Arial"/>
          <w:color w:val="244061" w:themeColor="accent1" w:themeShade="80"/>
        </w:rPr>
        <w:t>Citizenship</w:t>
      </w:r>
    </w:p>
    <w:p w14:paraId="333DB4C7" w14:textId="77777777" w:rsidR="009834F3" w:rsidRPr="009834F3" w:rsidRDefault="009834F3" w:rsidP="009834F3">
      <w:pPr>
        <w:pStyle w:val="FormSection"/>
        <w:numPr>
          <w:ilvl w:val="0"/>
          <w:numId w:val="0"/>
        </w:numPr>
        <w:ind w:left="360"/>
        <w:rPr>
          <w:rFonts w:ascii="Arial" w:hAnsi="Arial" w:cs="Arial"/>
          <w:color w:val="244061" w:themeColor="accent1" w:themeShade="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86"/>
      </w:tblGrid>
      <w:tr w:rsidR="00544B2F" w:rsidRPr="00A13CED" w14:paraId="7FA92A99" w14:textId="77777777" w:rsidTr="00320AF0">
        <w:trPr>
          <w:trHeight w:val="1994"/>
          <w:jc w:val="center"/>
        </w:trPr>
        <w:tc>
          <w:tcPr>
            <w:tcW w:w="1980" w:type="dxa"/>
          </w:tcPr>
          <w:p w14:paraId="614D136D" w14:textId="77777777" w:rsidR="00544B2F" w:rsidRPr="00A13CED" w:rsidRDefault="00544B2F" w:rsidP="009B0833">
            <w:pPr>
              <w:spacing w:after="0"/>
              <w:rPr>
                <w:rFonts w:ascii="Arial" w:hAnsi="Arial" w:cs="Arial"/>
                <w:b/>
                <w:sz w:val="20"/>
                <w:szCs w:val="20"/>
              </w:rPr>
            </w:pPr>
          </w:p>
          <w:p w14:paraId="64EF3455" w14:textId="77777777" w:rsidR="00544B2F" w:rsidRPr="00A13CED" w:rsidRDefault="00544B2F" w:rsidP="009B0833">
            <w:pPr>
              <w:spacing w:after="0"/>
              <w:rPr>
                <w:rFonts w:ascii="Arial" w:hAnsi="Arial" w:cs="Arial"/>
                <w:b/>
                <w:sz w:val="20"/>
                <w:szCs w:val="20"/>
              </w:rPr>
            </w:pPr>
          </w:p>
          <w:p w14:paraId="47B784C2" w14:textId="77777777" w:rsidR="00544B2F" w:rsidRPr="00A13CED" w:rsidRDefault="00544B2F" w:rsidP="009B0833">
            <w:pPr>
              <w:spacing w:after="0"/>
              <w:rPr>
                <w:rFonts w:ascii="Arial" w:hAnsi="Arial" w:cs="Arial"/>
                <w:b/>
                <w:sz w:val="20"/>
                <w:szCs w:val="20"/>
              </w:rPr>
            </w:pPr>
            <w:r w:rsidRPr="00A13CED">
              <w:rPr>
                <w:rFonts w:ascii="Arial" w:hAnsi="Arial" w:cs="Arial"/>
                <w:b/>
                <w:sz w:val="20"/>
                <w:szCs w:val="20"/>
              </w:rPr>
              <w:t>Internal leadership</w:t>
            </w:r>
          </w:p>
          <w:p w14:paraId="666CE52F" w14:textId="77777777" w:rsidR="00544B2F" w:rsidRPr="00A13CED" w:rsidRDefault="00544B2F" w:rsidP="009B0833">
            <w:pPr>
              <w:spacing w:after="0"/>
              <w:rPr>
                <w:rFonts w:ascii="Arial" w:hAnsi="Arial" w:cs="Arial"/>
                <w:b/>
                <w:sz w:val="20"/>
                <w:szCs w:val="20"/>
              </w:rPr>
            </w:pPr>
          </w:p>
          <w:p w14:paraId="7AA12CB0" w14:textId="77777777" w:rsidR="00544B2F" w:rsidRPr="00A13CED" w:rsidRDefault="006921DE" w:rsidP="009B0833">
            <w:pPr>
              <w:spacing w:after="0"/>
              <w:rPr>
                <w:rFonts w:ascii="Arial" w:hAnsi="Arial" w:cs="Arial"/>
                <w:sz w:val="20"/>
                <w:szCs w:val="20"/>
              </w:rPr>
            </w:pPr>
            <w:sdt>
              <w:sdtPr>
                <w:rPr>
                  <w:rFonts w:ascii="Arial" w:hAnsi="Arial" w:cs="Arial"/>
                  <w:b/>
                  <w:sz w:val="20"/>
                  <w:szCs w:val="20"/>
                </w:rPr>
                <w:id w:val="-197550832"/>
                <w14:checkbox>
                  <w14:checked w14:val="0"/>
                  <w14:checkedState w14:val="2612" w14:font="MS Gothic"/>
                  <w14:uncheckedState w14:val="2610" w14:font="MS Gothic"/>
                </w14:checkbox>
              </w:sdtPr>
              <w:sdtEndPr/>
              <w:sdtContent>
                <w:r w:rsidR="00544B2F" w:rsidRPr="00A13CED">
                  <w:rPr>
                    <w:rFonts w:ascii="MS Gothic" w:eastAsia="MS Gothic" w:hAnsi="MS Gothic" w:cs="MS Gothic" w:hint="eastAsia"/>
                    <w:b/>
                    <w:sz w:val="20"/>
                    <w:szCs w:val="20"/>
                  </w:rPr>
                  <w:t>☐</w:t>
                </w:r>
              </w:sdtContent>
            </w:sdt>
            <w:r w:rsidR="00544B2F" w:rsidRPr="00A13CED">
              <w:rPr>
                <w:rFonts w:ascii="Arial" w:hAnsi="Arial" w:cs="Arial"/>
                <w:b/>
                <w:sz w:val="20"/>
                <w:szCs w:val="20"/>
              </w:rPr>
              <w:t xml:space="preserve">  Key Contribution Area</w:t>
            </w:r>
          </w:p>
          <w:p w14:paraId="143C5C5E" w14:textId="77777777" w:rsidR="00544B2F" w:rsidRPr="00A13CED" w:rsidRDefault="00544B2F" w:rsidP="009B0833">
            <w:pPr>
              <w:spacing w:after="0"/>
              <w:rPr>
                <w:rFonts w:ascii="Arial" w:hAnsi="Arial" w:cs="Arial"/>
                <w:b/>
                <w:sz w:val="20"/>
                <w:szCs w:val="20"/>
              </w:rPr>
            </w:pPr>
          </w:p>
          <w:p w14:paraId="6AB04282" w14:textId="77777777" w:rsidR="00544B2F" w:rsidRPr="00A13CED" w:rsidRDefault="00544B2F" w:rsidP="009B0833">
            <w:pPr>
              <w:spacing w:after="0"/>
              <w:rPr>
                <w:rFonts w:ascii="Arial" w:hAnsi="Arial" w:cs="Arial"/>
                <w:b/>
                <w:sz w:val="20"/>
                <w:szCs w:val="20"/>
              </w:rPr>
            </w:pPr>
          </w:p>
          <w:p w14:paraId="06F4768E" w14:textId="77777777" w:rsidR="00544B2F" w:rsidRPr="00A13CED" w:rsidRDefault="00544B2F" w:rsidP="009B0833">
            <w:pPr>
              <w:spacing w:after="0"/>
              <w:rPr>
                <w:rFonts w:ascii="Arial" w:hAnsi="Arial" w:cs="Arial"/>
                <w:b/>
                <w:sz w:val="20"/>
                <w:szCs w:val="20"/>
              </w:rPr>
            </w:pPr>
          </w:p>
        </w:tc>
        <w:tc>
          <w:tcPr>
            <w:tcW w:w="7886" w:type="dxa"/>
          </w:tcPr>
          <w:p w14:paraId="6B74ECB1" w14:textId="77777777" w:rsidR="00544B2F" w:rsidRPr="00A13CED" w:rsidRDefault="00544B2F" w:rsidP="00986161">
            <w:pPr>
              <w:spacing w:after="0" w:line="276" w:lineRule="auto"/>
              <w:rPr>
                <w:rFonts w:ascii="Arial" w:hAnsi="Arial" w:cs="Arial"/>
              </w:rPr>
            </w:pPr>
          </w:p>
        </w:tc>
      </w:tr>
      <w:tr w:rsidR="00544B2F" w:rsidRPr="00A13CED" w14:paraId="56290196" w14:textId="77777777" w:rsidTr="00320AF0">
        <w:trPr>
          <w:trHeight w:val="1994"/>
          <w:jc w:val="center"/>
        </w:trPr>
        <w:tc>
          <w:tcPr>
            <w:tcW w:w="1980" w:type="dxa"/>
          </w:tcPr>
          <w:p w14:paraId="17D429CB" w14:textId="77777777" w:rsidR="00544B2F" w:rsidRPr="00A13CED" w:rsidRDefault="00544B2F" w:rsidP="009B0833">
            <w:pPr>
              <w:spacing w:after="0"/>
              <w:rPr>
                <w:rFonts w:ascii="Arial" w:hAnsi="Arial" w:cs="Arial"/>
                <w:sz w:val="20"/>
                <w:szCs w:val="20"/>
              </w:rPr>
            </w:pPr>
          </w:p>
          <w:p w14:paraId="41540E1D" w14:textId="77777777" w:rsidR="00544B2F" w:rsidRPr="00A13CED" w:rsidRDefault="00544B2F" w:rsidP="009B0833">
            <w:pPr>
              <w:spacing w:after="0"/>
              <w:rPr>
                <w:rFonts w:ascii="Arial" w:hAnsi="Arial" w:cs="Arial"/>
                <w:sz w:val="20"/>
                <w:szCs w:val="20"/>
              </w:rPr>
            </w:pPr>
          </w:p>
          <w:p w14:paraId="50AE3F4F" w14:textId="77777777" w:rsidR="00544B2F" w:rsidRPr="00A13CED" w:rsidRDefault="00544B2F" w:rsidP="009B0833">
            <w:pPr>
              <w:spacing w:after="0"/>
              <w:rPr>
                <w:rFonts w:ascii="Arial" w:hAnsi="Arial" w:cs="Arial"/>
                <w:b/>
                <w:sz w:val="20"/>
                <w:szCs w:val="20"/>
              </w:rPr>
            </w:pPr>
            <w:r w:rsidRPr="00A13CED">
              <w:rPr>
                <w:rFonts w:ascii="Arial" w:hAnsi="Arial" w:cs="Arial"/>
                <w:b/>
                <w:sz w:val="20"/>
                <w:szCs w:val="20"/>
              </w:rPr>
              <w:t>External leadership</w:t>
            </w:r>
          </w:p>
          <w:p w14:paraId="47BF8C32" w14:textId="77777777" w:rsidR="00544B2F" w:rsidRPr="00A13CED" w:rsidRDefault="00544B2F" w:rsidP="009B0833">
            <w:pPr>
              <w:spacing w:after="0"/>
              <w:rPr>
                <w:rFonts w:ascii="Arial" w:hAnsi="Arial" w:cs="Arial"/>
                <w:b/>
                <w:sz w:val="20"/>
                <w:szCs w:val="20"/>
              </w:rPr>
            </w:pPr>
          </w:p>
          <w:p w14:paraId="1A72337B" w14:textId="77777777" w:rsidR="00544B2F" w:rsidRPr="00A13CED" w:rsidRDefault="006921DE" w:rsidP="009B0833">
            <w:pPr>
              <w:spacing w:after="0"/>
              <w:rPr>
                <w:rFonts w:ascii="Arial" w:hAnsi="Arial" w:cs="Arial"/>
                <w:b/>
                <w:sz w:val="20"/>
                <w:szCs w:val="20"/>
              </w:rPr>
            </w:pPr>
            <w:sdt>
              <w:sdtPr>
                <w:rPr>
                  <w:rFonts w:ascii="Arial" w:hAnsi="Arial" w:cs="Arial"/>
                  <w:b/>
                  <w:sz w:val="20"/>
                  <w:szCs w:val="20"/>
                </w:rPr>
                <w:id w:val="44798463"/>
                <w14:checkbox>
                  <w14:checked w14:val="0"/>
                  <w14:checkedState w14:val="2612" w14:font="MS Gothic"/>
                  <w14:uncheckedState w14:val="2610" w14:font="MS Gothic"/>
                </w14:checkbox>
              </w:sdtPr>
              <w:sdtEndPr/>
              <w:sdtContent>
                <w:r w:rsidR="00544B2F" w:rsidRPr="00A13CED">
                  <w:rPr>
                    <w:rFonts w:ascii="MS Gothic" w:eastAsia="MS Gothic" w:hAnsi="MS Gothic" w:cs="MS Gothic" w:hint="eastAsia"/>
                    <w:b/>
                    <w:sz w:val="20"/>
                    <w:szCs w:val="20"/>
                  </w:rPr>
                  <w:t>☐</w:t>
                </w:r>
              </w:sdtContent>
            </w:sdt>
            <w:r w:rsidR="00544B2F" w:rsidRPr="00A13CED">
              <w:rPr>
                <w:rFonts w:ascii="Arial" w:hAnsi="Arial" w:cs="Arial"/>
                <w:b/>
                <w:sz w:val="20"/>
                <w:szCs w:val="20"/>
              </w:rPr>
              <w:t xml:space="preserve">  Key Contribution Area</w:t>
            </w:r>
          </w:p>
          <w:p w14:paraId="2A2DBCF1" w14:textId="77777777" w:rsidR="00544B2F" w:rsidRPr="00A13CED" w:rsidRDefault="00544B2F" w:rsidP="009B0833">
            <w:pPr>
              <w:spacing w:after="0"/>
              <w:rPr>
                <w:rFonts w:ascii="Arial" w:hAnsi="Arial" w:cs="Arial"/>
                <w:sz w:val="20"/>
                <w:szCs w:val="20"/>
              </w:rPr>
            </w:pPr>
          </w:p>
          <w:p w14:paraId="37B6396D" w14:textId="77777777" w:rsidR="00544B2F" w:rsidRPr="00A13CED" w:rsidRDefault="00544B2F" w:rsidP="009B0833">
            <w:pPr>
              <w:spacing w:after="0"/>
              <w:rPr>
                <w:rFonts w:ascii="Arial" w:hAnsi="Arial" w:cs="Arial"/>
                <w:sz w:val="20"/>
                <w:szCs w:val="20"/>
              </w:rPr>
            </w:pPr>
          </w:p>
          <w:p w14:paraId="64C5D633" w14:textId="77777777" w:rsidR="00544B2F" w:rsidRPr="00A13CED" w:rsidRDefault="00544B2F" w:rsidP="009B0833">
            <w:pPr>
              <w:spacing w:after="0"/>
              <w:rPr>
                <w:rFonts w:ascii="Arial" w:hAnsi="Arial" w:cs="Arial"/>
                <w:b/>
                <w:sz w:val="20"/>
                <w:szCs w:val="20"/>
              </w:rPr>
            </w:pPr>
          </w:p>
        </w:tc>
        <w:tc>
          <w:tcPr>
            <w:tcW w:w="7886" w:type="dxa"/>
          </w:tcPr>
          <w:p w14:paraId="14B746EF" w14:textId="77777777" w:rsidR="00544B2F" w:rsidRPr="00A13CED" w:rsidRDefault="00544B2F" w:rsidP="00986161">
            <w:pPr>
              <w:spacing w:after="0" w:line="276" w:lineRule="auto"/>
              <w:rPr>
                <w:rFonts w:ascii="Arial" w:hAnsi="Arial" w:cs="Arial"/>
              </w:rPr>
            </w:pPr>
          </w:p>
        </w:tc>
      </w:tr>
    </w:tbl>
    <w:p w14:paraId="7E2EAB42" w14:textId="77777777" w:rsidR="00A13CED" w:rsidRDefault="00A13CED" w:rsidP="009B0833">
      <w:pPr>
        <w:pStyle w:val="FormSection"/>
        <w:numPr>
          <w:ilvl w:val="0"/>
          <w:numId w:val="0"/>
        </w:numPr>
        <w:ind w:left="360" w:hanging="360"/>
        <w:rPr>
          <w:rFonts w:ascii="Arial" w:hAnsi="Arial" w:cs="Arial"/>
        </w:rPr>
      </w:pPr>
    </w:p>
    <w:p w14:paraId="5F6D0606" w14:textId="77777777" w:rsidR="00544B2F" w:rsidRPr="000B002B" w:rsidRDefault="00544B2F" w:rsidP="009B0833">
      <w:pPr>
        <w:pStyle w:val="FormSection"/>
        <w:numPr>
          <w:ilvl w:val="0"/>
          <w:numId w:val="0"/>
        </w:numPr>
        <w:ind w:left="360" w:hanging="360"/>
        <w:rPr>
          <w:rFonts w:ascii="Arial" w:hAnsi="Arial" w:cs="Arial"/>
          <w:color w:val="244061" w:themeColor="accent1" w:themeShade="80"/>
        </w:rPr>
      </w:pPr>
      <w:r w:rsidRPr="000B002B">
        <w:rPr>
          <w:rFonts w:ascii="Arial" w:hAnsi="Arial" w:cs="Arial"/>
          <w:color w:val="244061" w:themeColor="accent1" w:themeShade="80"/>
        </w:rPr>
        <w:t>Additional Comments</w:t>
      </w:r>
    </w:p>
    <w:p w14:paraId="748D088A" w14:textId="6150A3EE" w:rsidR="00544B2F" w:rsidRPr="00A13CED" w:rsidRDefault="00544B2F" w:rsidP="009B0833">
      <w:pPr>
        <w:spacing w:after="0"/>
        <w:rPr>
          <w:rFonts w:ascii="Arial" w:hAnsi="Arial" w:cs="Arial"/>
        </w:rPr>
      </w:pPr>
      <w:r w:rsidRPr="00A13CED">
        <w:rPr>
          <w:rFonts w:ascii="Arial" w:hAnsi="Arial" w:cs="Arial"/>
        </w:rPr>
        <w:t>P</w:t>
      </w:r>
      <w:r w:rsidR="005618C9" w:rsidRPr="00A13CED">
        <w:rPr>
          <w:rFonts w:ascii="Arial" w:hAnsi="Arial" w:cs="Arial"/>
        </w:rPr>
        <w:t xml:space="preserve">lease add any other information </w:t>
      </w:r>
      <w:r w:rsidRPr="00A13CED">
        <w:rPr>
          <w:rFonts w:ascii="Arial" w:hAnsi="Arial" w:cs="Arial"/>
        </w:rPr>
        <w:t xml:space="preserve">you consider </w:t>
      </w:r>
      <w:r w:rsidR="006921DE" w:rsidRPr="00A13CED">
        <w:rPr>
          <w:rFonts w:ascii="Arial" w:hAnsi="Arial" w:cs="Arial"/>
        </w:rPr>
        <w:t>relevant.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544B2F" w:rsidRPr="00A13CED" w14:paraId="104E8D19" w14:textId="77777777" w:rsidTr="00974823">
        <w:trPr>
          <w:trHeight w:val="1915"/>
        </w:trPr>
        <w:tc>
          <w:tcPr>
            <w:tcW w:w="9924" w:type="dxa"/>
          </w:tcPr>
          <w:p w14:paraId="618D99B5" w14:textId="77777777" w:rsidR="00544B2F" w:rsidRPr="00A13CED" w:rsidRDefault="00544B2F" w:rsidP="00986161">
            <w:pPr>
              <w:spacing w:after="0"/>
              <w:rPr>
                <w:rFonts w:ascii="Arial" w:hAnsi="Arial" w:cs="Arial"/>
              </w:rPr>
            </w:pPr>
          </w:p>
        </w:tc>
      </w:tr>
    </w:tbl>
    <w:p w14:paraId="3087B17A" w14:textId="77777777" w:rsidR="005618C9" w:rsidRPr="000B002B" w:rsidRDefault="005618C9" w:rsidP="009B0833">
      <w:pPr>
        <w:pStyle w:val="FormSection"/>
        <w:numPr>
          <w:ilvl w:val="0"/>
          <w:numId w:val="0"/>
        </w:numPr>
        <w:ind w:left="360" w:hanging="360"/>
        <w:rPr>
          <w:rFonts w:ascii="Arial" w:hAnsi="Arial" w:cs="Arial"/>
          <w:color w:val="244061" w:themeColor="accent1" w:themeShade="80"/>
          <w:sz w:val="28"/>
          <w:szCs w:val="28"/>
        </w:rPr>
      </w:pPr>
      <w:r w:rsidRPr="000B002B">
        <w:rPr>
          <w:rFonts w:ascii="Arial" w:hAnsi="Arial" w:cs="Arial"/>
          <w:color w:val="244061" w:themeColor="accent1" w:themeShade="80"/>
          <w:sz w:val="28"/>
          <w:szCs w:val="28"/>
        </w:rPr>
        <w:lastRenderedPageBreak/>
        <w:t>Section 4 – Head of Department/School Comments</w:t>
      </w:r>
    </w:p>
    <w:p w14:paraId="60B07467" w14:textId="77777777" w:rsidR="005618C9" w:rsidRPr="00A13CED" w:rsidRDefault="005618C9" w:rsidP="009B0833">
      <w:pPr>
        <w:spacing w:after="0"/>
        <w:rPr>
          <w:rFonts w:ascii="Arial" w:hAnsi="Arial" w:cs="Arial"/>
        </w:rPr>
      </w:pPr>
      <w:r w:rsidRPr="000B002B">
        <w:rPr>
          <w:rStyle w:val="FormSectionChar"/>
          <w:rFonts w:ascii="Arial" w:eastAsiaTheme="minorHAnsi" w:hAnsi="Arial" w:cs="Arial"/>
          <w:color w:val="244061" w:themeColor="accent1" w:themeShade="80"/>
        </w:rPr>
        <w:t>Comments</w:t>
      </w:r>
      <w:r w:rsidRPr="00A13CED">
        <w:rPr>
          <w:rFonts w:ascii="Arial" w:hAnsi="Arial" w:cs="Arial"/>
        </w:rPr>
        <w:t xml:space="preserve"> – Please comment on how the Applicant meets the criteria for Zone movement.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3"/>
      </w:tblGrid>
      <w:tr w:rsidR="005618C9" w:rsidRPr="00A13CED" w14:paraId="66450D69" w14:textId="77777777" w:rsidTr="00954D4E">
        <w:trPr>
          <w:trHeight w:val="1915"/>
        </w:trPr>
        <w:tc>
          <w:tcPr>
            <w:tcW w:w="9743" w:type="dxa"/>
          </w:tcPr>
          <w:p w14:paraId="6C6E8083" w14:textId="77777777" w:rsidR="005618C9" w:rsidRPr="00A13CED" w:rsidRDefault="005618C9" w:rsidP="00320AF0">
            <w:pPr>
              <w:spacing w:after="0"/>
              <w:rPr>
                <w:rFonts w:ascii="Arial" w:hAnsi="Arial" w:cs="Arial"/>
              </w:rPr>
            </w:pPr>
          </w:p>
        </w:tc>
      </w:tr>
    </w:tbl>
    <w:p w14:paraId="02205DAC" w14:textId="77777777" w:rsidR="005618C9" w:rsidRPr="00A13CED" w:rsidRDefault="005618C9" w:rsidP="009B0833">
      <w:pPr>
        <w:spacing w:after="0"/>
        <w:rPr>
          <w:rFonts w:ascii="Arial" w:hAnsi="Arial" w:cs="Arial"/>
        </w:rPr>
      </w:pPr>
    </w:p>
    <w:p w14:paraId="2EB651DF" w14:textId="77777777" w:rsidR="005618C9" w:rsidRPr="000B002B" w:rsidRDefault="005618C9" w:rsidP="009B0833">
      <w:pPr>
        <w:pStyle w:val="FormSection"/>
        <w:numPr>
          <w:ilvl w:val="0"/>
          <w:numId w:val="0"/>
        </w:numPr>
        <w:rPr>
          <w:rFonts w:ascii="Arial" w:hAnsi="Arial" w:cs="Arial"/>
          <w:color w:val="244061" w:themeColor="accent1" w:themeShade="80"/>
          <w:sz w:val="28"/>
          <w:szCs w:val="28"/>
        </w:rPr>
      </w:pPr>
      <w:r w:rsidRPr="000B002B">
        <w:rPr>
          <w:rFonts w:ascii="Arial" w:hAnsi="Arial" w:cs="Arial"/>
          <w:color w:val="244061" w:themeColor="accent1" w:themeShade="80"/>
          <w:sz w:val="28"/>
          <w:szCs w:val="28"/>
        </w:rPr>
        <w:t>Section 5 – Signatures</w:t>
      </w:r>
    </w:p>
    <w:p w14:paraId="236FAF4F" w14:textId="4A0EED2F" w:rsidR="005618C9" w:rsidRPr="00A13CED" w:rsidRDefault="005618C9" w:rsidP="009B0833">
      <w:pPr>
        <w:spacing w:after="0"/>
        <w:rPr>
          <w:rFonts w:ascii="Arial" w:hAnsi="Arial" w:cs="Arial"/>
        </w:rPr>
      </w:pPr>
      <w:r w:rsidRPr="00A13CED">
        <w:rPr>
          <w:rFonts w:ascii="Arial" w:hAnsi="Arial" w:cs="Arial"/>
        </w:rPr>
        <w:t xml:space="preserve">I can confirm that to the best of my knowledge the above information is </w:t>
      </w:r>
      <w:r w:rsidR="006921DE" w:rsidRPr="00A13CED">
        <w:rPr>
          <w:rFonts w:ascii="Arial" w:hAnsi="Arial" w:cs="Arial"/>
        </w:rPr>
        <w:t>accurate.</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3958"/>
        <w:gridCol w:w="862"/>
        <w:gridCol w:w="2410"/>
      </w:tblGrid>
      <w:tr w:rsidR="005618C9" w:rsidRPr="00A13CED" w14:paraId="7E3A4028" w14:textId="77777777" w:rsidTr="000214B9">
        <w:trPr>
          <w:trHeight w:val="667"/>
        </w:trPr>
        <w:tc>
          <w:tcPr>
            <w:tcW w:w="2513" w:type="dxa"/>
          </w:tcPr>
          <w:p w14:paraId="0EA52545" w14:textId="77777777" w:rsidR="000214B9" w:rsidRPr="00A13CED" w:rsidRDefault="000214B9" w:rsidP="000214B9">
            <w:pPr>
              <w:spacing w:after="0"/>
              <w:rPr>
                <w:rFonts w:ascii="Arial" w:hAnsi="Arial" w:cs="Arial"/>
                <w:sz w:val="20"/>
                <w:szCs w:val="20"/>
              </w:rPr>
            </w:pPr>
          </w:p>
          <w:p w14:paraId="70938B0D" w14:textId="77777777" w:rsidR="005618C9" w:rsidRPr="00A13CED" w:rsidRDefault="000214B9" w:rsidP="000214B9">
            <w:pPr>
              <w:spacing w:after="0"/>
              <w:rPr>
                <w:rFonts w:ascii="Arial" w:hAnsi="Arial" w:cs="Arial"/>
                <w:sz w:val="20"/>
                <w:szCs w:val="20"/>
              </w:rPr>
            </w:pPr>
            <w:r w:rsidRPr="00A13CED">
              <w:rPr>
                <w:rFonts w:ascii="Arial" w:hAnsi="Arial" w:cs="Arial"/>
                <w:sz w:val="20"/>
                <w:szCs w:val="20"/>
              </w:rPr>
              <w:t>Professor</w:t>
            </w:r>
          </w:p>
        </w:tc>
        <w:tc>
          <w:tcPr>
            <w:tcW w:w="3958" w:type="dxa"/>
          </w:tcPr>
          <w:p w14:paraId="674A5A65" w14:textId="77777777" w:rsidR="009B0833" w:rsidRPr="00A13CED" w:rsidRDefault="009B0833" w:rsidP="009B0833">
            <w:pPr>
              <w:spacing w:after="0"/>
              <w:rPr>
                <w:rFonts w:ascii="Arial" w:hAnsi="Arial" w:cs="Arial"/>
                <w:sz w:val="20"/>
                <w:szCs w:val="20"/>
              </w:rPr>
            </w:pPr>
          </w:p>
          <w:p w14:paraId="2A7ACB74" w14:textId="77777777" w:rsidR="005618C9" w:rsidRPr="00A13CED" w:rsidRDefault="005618C9" w:rsidP="009B0833">
            <w:pPr>
              <w:spacing w:after="0"/>
              <w:rPr>
                <w:rFonts w:ascii="Arial" w:hAnsi="Arial" w:cs="Arial"/>
              </w:rPr>
            </w:pPr>
          </w:p>
        </w:tc>
        <w:tc>
          <w:tcPr>
            <w:tcW w:w="862" w:type="dxa"/>
          </w:tcPr>
          <w:p w14:paraId="43DBF729" w14:textId="77777777" w:rsidR="005618C9" w:rsidRPr="00A13CED" w:rsidRDefault="005618C9" w:rsidP="000214B9">
            <w:pPr>
              <w:spacing w:after="0"/>
              <w:rPr>
                <w:rFonts w:ascii="Arial" w:hAnsi="Arial" w:cs="Arial"/>
              </w:rPr>
            </w:pPr>
          </w:p>
          <w:p w14:paraId="68A5A773" w14:textId="77777777" w:rsidR="000214B9" w:rsidRPr="00A13CED" w:rsidRDefault="000214B9" w:rsidP="000214B9">
            <w:pPr>
              <w:spacing w:after="0"/>
              <w:rPr>
                <w:rFonts w:ascii="Arial" w:hAnsi="Arial" w:cs="Arial"/>
              </w:rPr>
            </w:pPr>
            <w:r w:rsidRPr="00A13CED">
              <w:rPr>
                <w:rFonts w:ascii="Arial" w:hAnsi="Arial" w:cs="Arial"/>
              </w:rPr>
              <w:t>Date</w:t>
            </w:r>
          </w:p>
        </w:tc>
        <w:tc>
          <w:tcPr>
            <w:tcW w:w="2410" w:type="dxa"/>
          </w:tcPr>
          <w:sdt>
            <w:sdtPr>
              <w:rPr>
                <w:rFonts w:ascii="Arial" w:hAnsi="Arial" w:cs="Arial"/>
              </w:rPr>
              <w:id w:val="644946070"/>
              <w:showingPlcHdr/>
              <w:date>
                <w:dateFormat w:val="dd/MM/yyyy"/>
                <w:lid w:val="en-GB"/>
                <w:storeMappedDataAs w:val="dateTime"/>
                <w:calendar w:val="gregorian"/>
              </w:date>
            </w:sdtPr>
            <w:sdtEndPr/>
            <w:sdtContent>
              <w:p w14:paraId="3615D286" w14:textId="77777777" w:rsidR="009B0833" w:rsidRPr="00A13CED" w:rsidRDefault="00F25404" w:rsidP="00F25404">
                <w:pPr>
                  <w:spacing w:after="0"/>
                  <w:rPr>
                    <w:rFonts w:ascii="Arial" w:hAnsi="Arial" w:cs="Arial"/>
                  </w:rPr>
                </w:pPr>
                <w:r>
                  <w:rPr>
                    <w:rStyle w:val="PlaceholderText"/>
                    <w:rFonts w:ascii="Arial" w:hAnsi="Arial" w:cs="Arial"/>
                  </w:rPr>
                  <w:t>E</w:t>
                </w:r>
                <w:r w:rsidR="009B0833" w:rsidRPr="00A13CED">
                  <w:rPr>
                    <w:rStyle w:val="PlaceholderText"/>
                    <w:rFonts w:ascii="Arial" w:hAnsi="Arial" w:cs="Arial"/>
                  </w:rPr>
                  <w:t>nter date.</w:t>
                </w:r>
              </w:p>
            </w:sdtContent>
          </w:sdt>
        </w:tc>
      </w:tr>
      <w:tr w:rsidR="005618C9" w:rsidRPr="00A13CED" w14:paraId="69E57EA7" w14:textId="77777777" w:rsidTr="00A13CED">
        <w:trPr>
          <w:trHeight w:val="716"/>
        </w:trPr>
        <w:tc>
          <w:tcPr>
            <w:tcW w:w="2513" w:type="dxa"/>
          </w:tcPr>
          <w:p w14:paraId="1BBC4ACD" w14:textId="77777777" w:rsidR="00A13CED" w:rsidRDefault="00A13CED" w:rsidP="000214B9">
            <w:pPr>
              <w:spacing w:after="0"/>
              <w:rPr>
                <w:rFonts w:ascii="Arial" w:hAnsi="Arial" w:cs="Arial"/>
                <w:sz w:val="20"/>
                <w:szCs w:val="20"/>
              </w:rPr>
            </w:pPr>
          </w:p>
          <w:p w14:paraId="218E4F26" w14:textId="77777777" w:rsidR="000214B9" w:rsidRPr="00A13CED" w:rsidRDefault="000214B9" w:rsidP="000214B9">
            <w:pPr>
              <w:spacing w:after="0"/>
              <w:rPr>
                <w:rFonts w:ascii="Arial" w:hAnsi="Arial" w:cs="Arial"/>
                <w:sz w:val="20"/>
                <w:szCs w:val="20"/>
              </w:rPr>
            </w:pPr>
            <w:r w:rsidRPr="00A13CED">
              <w:rPr>
                <w:rFonts w:ascii="Arial" w:hAnsi="Arial" w:cs="Arial"/>
                <w:sz w:val="20"/>
                <w:szCs w:val="20"/>
              </w:rPr>
              <w:t>Head of Department/School</w:t>
            </w:r>
          </w:p>
        </w:tc>
        <w:tc>
          <w:tcPr>
            <w:tcW w:w="3958" w:type="dxa"/>
          </w:tcPr>
          <w:p w14:paraId="6B7F32E1" w14:textId="77777777" w:rsidR="009B0833" w:rsidRPr="00A13CED" w:rsidRDefault="009B0833" w:rsidP="009B0833">
            <w:pPr>
              <w:spacing w:after="0"/>
              <w:rPr>
                <w:rFonts w:ascii="Arial" w:hAnsi="Arial" w:cs="Arial"/>
                <w:sz w:val="20"/>
                <w:szCs w:val="20"/>
              </w:rPr>
            </w:pPr>
          </w:p>
          <w:p w14:paraId="09CFC5EC" w14:textId="77777777" w:rsidR="009B0833" w:rsidRPr="00A13CED" w:rsidRDefault="009B0833" w:rsidP="009B0833">
            <w:pPr>
              <w:spacing w:after="0"/>
              <w:rPr>
                <w:rFonts w:ascii="Arial" w:hAnsi="Arial" w:cs="Arial"/>
              </w:rPr>
            </w:pPr>
          </w:p>
        </w:tc>
        <w:tc>
          <w:tcPr>
            <w:tcW w:w="862" w:type="dxa"/>
          </w:tcPr>
          <w:p w14:paraId="02E89CAB" w14:textId="77777777" w:rsidR="000214B9" w:rsidRPr="00A13CED" w:rsidRDefault="000214B9" w:rsidP="000214B9">
            <w:pPr>
              <w:spacing w:after="0"/>
              <w:rPr>
                <w:rFonts w:ascii="Arial" w:hAnsi="Arial" w:cs="Arial"/>
              </w:rPr>
            </w:pPr>
          </w:p>
          <w:p w14:paraId="30CF0CDC" w14:textId="77777777" w:rsidR="000214B9" w:rsidRPr="00A13CED" w:rsidRDefault="000214B9" w:rsidP="000214B9">
            <w:pPr>
              <w:spacing w:after="0"/>
              <w:rPr>
                <w:rFonts w:ascii="Arial" w:hAnsi="Arial" w:cs="Arial"/>
              </w:rPr>
            </w:pPr>
            <w:r w:rsidRPr="00A13CED">
              <w:rPr>
                <w:rFonts w:ascii="Arial" w:hAnsi="Arial" w:cs="Arial"/>
              </w:rPr>
              <w:t>Date</w:t>
            </w:r>
          </w:p>
        </w:tc>
        <w:tc>
          <w:tcPr>
            <w:tcW w:w="2410" w:type="dxa"/>
          </w:tcPr>
          <w:sdt>
            <w:sdtPr>
              <w:rPr>
                <w:rFonts w:ascii="Arial" w:hAnsi="Arial" w:cs="Arial"/>
              </w:rPr>
              <w:id w:val="1066929524"/>
              <w:showingPlcHdr/>
              <w:date>
                <w:dateFormat w:val="dd/MM/yyyy"/>
                <w:lid w:val="en-GB"/>
                <w:storeMappedDataAs w:val="dateTime"/>
                <w:calendar w:val="gregorian"/>
              </w:date>
            </w:sdtPr>
            <w:sdtEndPr/>
            <w:sdtContent>
              <w:p w14:paraId="122D2B5E" w14:textId="77777777" w:rsidR="009B0833" w:rsidRPr="00A13CED" w:rsidRDefault="00F25404" w:rsidP="00F25404">
                <w:pPr>
                  <w:spacing w:after="0"/>
                  <w:rPr>
                    <w:rFonts w:ascii="Arial" w:hAnsi="Arial" w:cs="Arial"/>
                  </w:rPr>
                </w:pPr>
                <w:r>
                  <w:rPr>
                    <w:rStyle w:val="PlaceholderText"/>
                    <w:rFonts w:ascii="Arial" w:hAnsi="Arial" w:cs="Arial"/>
                  </w:rPr>
                  <w:t xml:space="preserve">Enter </w:t>
                </w:r>
                <w:r w:rsidR="009B0833" w:rsidRPr="00A13CED">
                  <w:rPr>
                    <w:rStyle w:val="PlaceholderText"/>
                    <w:rFonts w:ascii="Arial" w:hAnsi="Arial" w:cs="Arial"/>
                  </w:rPr>
                  <w:t>date.</w:t>
                </w:r>
              </w:p>
            </w:sdtContent>
          </w:sdt>
        </w:tc>
      </w:tr>
    </w:tbl>
    <w:p w14:paraId="2438ADC7" w14:textId="77777777" w:rsidR="005618C9" w:rsidRPr="00A13CED" w:rsidRDefault="005618C9" w:rsidP="005618C9">
      <w:pPr>
        <w:rPr>
          <w:rFonts w:ascii="Arial" w:hAnsi="Arial" w:cs="Arial"/>
        </w:rPr>
      </w:pPr>
    </w:p>
    <w:sectPr w:rsidR="005618C9" w:rsidRPr="00A13CE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799C" w14:textId="77777777" w:rsidR="00FF4093" w:rsidRDefault="00FF4093" w:rsidP="009834F3">
      <w:pPr>
        <w:spacing w:after="0" w:line="240" w:lineRule="auto"/>
      </w:pPr>
      <w:r>
        <w:separator/>
      </w:r>
    </w:p>
  </w:endnote>
  <w:endnote w:type="continuationSeparator" w:id="0">
    <w:p w14:paraId="12062C24" w14:textId="77777777" w:rsidR="00FF4093" w:rsidRDefault="00FF4093" w:rsidP="0098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23966"/>
      <w:docPartObj>
        <w:docPartGallery w:val="Page Numbers (Bottom of Page)"/>
        <w:docPartUnique/>
      </w:docPartObj>
    </w:sdtPr>
    <w:sdtEndPr>
      <w:rPr>
        <w:noProof/>
      </w:rPr>
    </w:sdtEndPr>
    <w:sdtContent>
      <w:p w14:paraId="2B42CA1E" w14:textId="7E50F6C5" w:rsidR="009834F3" w:rsidRDefault="009834F3">
        <w:pPr>
          <w:pStyle w:val="Footer"/>
          <w:jc w:val="right"/>
        </w:pPr>
        <w:r>
          <w:fldChar w:fldCharType="begin"/>
        </w:r>
        <w:r>
          <w:instrText xml:space="preserve"> PAGE   \* MERGEFORMAT </w:instrText>
        </w:r>
        <w:r>
          <w:fldChar w:fldCharType="separate"/>
        </w:r>
        <w:r w:rsidR="0024618F">
          <w:rPr>
            <w:noProof/>
          </w:rPr>
          <w:t>5</w:t>
        </w:r>
        <w:r>
          <w:rPr>
            <w:noProof/>
          </w:rPr>
          <w:fldChar w:fldCharType="end"/>
        </w:r>
      </w:p>
    </w:sdtContent>
  </w:sdt>
  <w:p w14:paraId="3C50BE2F" w14:textId="77777777" w:rsidR="009834F3" w:rsidRDefault="0098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E6FCE" w14:textId="77777777" w:rsidR="00FF4093" w:rsidRDefault="00FF4093" w:rsidP="009834F3">
      <w:pPr>
        <w:spacing w:after="0" w:line="240" w:lineRule="auto"/>
      </w:pPr>
      <w:r>
        <w:separator/>
      </w:r>
    </w:p>
  </w:footnote>
  <w:footnote w:type="continuationSeparator" w:id="0">
    <w:p w14:paraId="1D30ED49" w14:textId="77777777" w:rsidR="00FF4093" w:rsidRDefault="00FF4093" w:rsidP="00983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6C6"/>
    <w:multiLevelType w:val="hybridMultilevel"/>
    <w:tmpl w:val="CBB6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7F33"/>
    <w:multiLevelType w:val="hybridMultilevel"/>
    <w:tmpl w:val="14929E9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FF430CA"/>
    <w:multiLevelType w:val="hybridMultilevel"/>
    <w:tmpl w:val="E6CA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1793F"/>
    <w:multiLevelType w:val="hybridMultilevel"/>
    <w:tmpl w:val="8E5E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91944"/>
    <w:multiLevelType w:val="hybridMultilevel"/>
    <w:tmpl w:val="F38E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D7191"/>
    <w:multiLevelType w:val="multilevel"/>
    <w:tmpl w:val="B52ABD5C"/>
    <w:lvl w:ilvl="0">
      <w:start w:val="1"/>
      <w:numFmt w:val="decimal"/>
      <w:lvlText w:val="%1."/>
      <w:lvlJc w:val="left"/>
      <w:pPr>
        <w:ind w:left="504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120" w:hanging="1440"/>
      </w:pPr>
      <w:rPr>
        <w:rFonts w:hint="default"/>
      </w:rPr>
    </w:lvl>
  </w:abstractNum>
  <w:abstractNum w:abstractNumId="6" w15:restartNumberingAfterBreak="0">
    <w:nsid w:val="20E653AA"/>
    <w:multiLevelType w:val="multilevel"/>
    <w:tmpl w:val="F24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C436B"/>
    <w:multiLevelType w:val="hybridMultilevel"/>
    <w:tmpl w:val="E1425DE8"/>
    <w:lvl w:ilvl="0" w:tplc="46DCB2AC">
      <w:start w:val="1"/>
      <w:numFmt w:val="decimal"/>
      <w:lvlText w:val="E%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37C7F"/>
    <w:multiLevelType w:val="multilevel"/>
    <w:tmpl w:val="B64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84A80"/>
    <w:multiLevelType w:val="multilevel"/>
    <w:tmpl w:val="8E168902"/>
    <w:lvl w:ilvl="0">
      <w:start w:val="1"/>
      <w:numFmt w:val="decimal"/>
      <w:pStyle w:val="DesirableCriteri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0A5895"/>
    <w:multiLevelType w:val="hybridMultilevel"/>
    <w:tmpl w:val="238E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82AFD"/>
    <w:multiLevelType w:val="multilevel"/>
    <w:tmpl w:val="03262FE0"/>
    <w:lvl w:ilvl="0">
      <w:start w:val="1"/>
      <w:numFmt w:val="upperLetter"/>
      <w:pStyle w:val="SectionHeading"/>
      <w:lvlText w:val="%1"/>
      <w:lvlJc w:val="left"/>
      <w:pPr>
        <w:ind w:left="360" w:hanging="360"/>
      </w:pPr>
      <w:rPr>
        <w:rFonts w:cs="Times New Roman" w:hint="default"/>
      </w:rPr>
    </w:lvl>
    <w:lvl w:ilvl="1">
      <w:start w:val="1"/>
      <w:numFmt w:val="decimal"/>
      <w:pStyle w:val="FormSubSectio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2C4E2C"/>
    <w:multiLevelType w:val="hybridMultilevel"/>
    <w:tmpl w:val="D4A6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771C3"/>
    <w:multiLevelType w:val="hybridMultilevel"/>
    <w:tmpl w:val="3234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2042E"/>
    <w:multiLevelType w:val="hybridMultilevel"/>
    <w:tmpl w:val="1C1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D37EB"/>
    <w:multiLevelType w:val="multilevel"/>
    <w:tmpl w:val="D0C4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C0E8E"/>
    <w:multiLevelType w:val="hybridMultilevel"/>
    <w:tmpl w:val="7CAE8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74919"/>
    <w:multiLevelType w:val="hybridMultilevel"/>
    <w:tmpl w:val="2E36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14D56"/>
    <w:multiLevelType w:val="hybridMultilevel"/>
    <w:tmpl w:val="4360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65BBD"/>
    <w:multiLevelType w:val="hybridMultilevel"/>
    <w:tmpl w:val="5E6E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22E78"/>
    <w:multiLevelType w:val="hybridMultilevel"/>
    <w:tmpl w:val="F352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014A4"/>
    <w:multiLevelType w:val="hybridMultilevel"/>
    <w:tmpl w:val="23FE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42232"/>
    <w:multiLevelType w:val="hybridMultilevel"/>
    <w:tmpl w:val="F18668F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7373609">
    <w:abstractNumId w:val="7"/>
  </w:num>
  <w:num w:numId="2" w16cid:durableId="1830175189">
    <w:abstractNumId w:val="9"/>
  </w:num>
  <w:num w:numId="3" w16cid:durableId="640962465">
    <w:abstractNumId w:val="6"/>
  </w:num>
  <w:num w:numId="4" w16cid:durableId="146678339">
    <w:abstractNumId w:val="8"/>
  </w:num>
  <w:num w:numId="5" w16cid:durableId="855342675">
    <w:abstractNumId w:val="15"/>
  </w:num>
  <w:num w:numId="6" w16cid:durableId="1706562433">
    <w:abstractNumId w:val="3"/>
  </w:num>
  <w:num w:numId="7" w16cid:durableId="1927690629">
    <w:abstractNumId w:val="19"/>
  </w:num>
  <w:num w:numId="8" w16cid:durableId="366293089">
    <w:abstractNumId w:val="12"/>
  </w:num>
  <w:num w:numId="9" w16cid:durableId="634337393">
    <w:abstractNumId w:val="21"/>
  </w:num>
  <w:num w:numId="10" w16cid:durableId="1188838097">
    <w:abstractNumId w:val="18"/>
  </w:num>
  <w:num w:numId="11" w16cid:durableId="851723977">
    <w:abstractNumId w:val="0"/>
  </w:num>
  <w:num w:numId="12" w16cid:durableId="2044208947">
    <w:abstractNumId w:val="10"/>
  </w:num>
  <w:num w:numId="13" w16cid:durableId="1621105732">
    <w:abstractNumId w:val="11"/>
  </w:num>
  <w:num w:numId="14" w16cid:durableId="178742732">
    <w:abstractNumId w:val="22"/>
  </w:num>
  <w:num w:numId="15" w16cid:durableId="239144073">
    <w:abstractNumId w:val="16"/>
  </w:num>
  <w:num w:numId="16" w16cid:durableId="1962610233">
    <w:abstractNumId w:val="17"/>
  </w:num>
  <w:num w:numId="17" w16cid:durableId="2006320071">
    <w:abstractNumId w:val="1"/>
  </w:num>
  <w:num w:numId="18" w16cid:durableId="1394962116">
    <w:abstractNumId w:val="4"/>
  </w:num>
  <w:num w:numId="19" w16cid:durableId="1303735550">
    <w:abstractNumId w:val="5"/>
  </w:num>
  <w:num w:numId="20" w16cid:durableId="623776791">
    <w:abstractNumId w:val="2"/>
  </w:num>
  <w:num w:numId="21" w16cid:durableId="815102608">
    <w:abstractNumId w:val="14"/>
  </w:num>
  <w:num w:numId="22" w16cid:durableId="1815557988">
    <w:abstractNumId w:val="13"/>
  </w:num>
  <w:num w:numId="23" w16cid:durableId="19335154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8F"/>
    <w:rsid w:val="000214B9"/>
    <w:rsid w:val="00054759"/>
    <w:rsid w:val="00086851"/>
    <w:rsid w:val="00093AD3"/>
    <w:rsid w:val="000A0085"/>
    <w:rsid w:val="000B002B"/>
    <w:rsid w:val="000B19A6"/>
    <w:rsid w:val="001D1369"/>
    <w:rsid w:val="001E58A9"/>
    <w:rsid w:val="001F4351"/>
    <w:rsid w:val="0022541D"/>
    <w:rsid w:val="00241A64"/>
    <w:rsid w:val="0024618F"/>
    <w:rsid w:val="00320AF0"/>
    <w:rsid w:val="003510CE"/>
    <w:rsid w:val="003572E9"/>
    <w:rsid w:val="00373EAC"/>
    <w:rsid w:val="003C74DE"/>
    <w:rsid w:val="00467C56"/>
    <w:rsid w:val="00477ADF"/>
    <w:rsid w:val="00485472"/>
    <w:rsid w:val="004D334B"/>
    <w:rsid w:val="004F2D31"/>
    <w:rsid w:val="004F5B98"/>
    <w:rsid w:val="004F7AD8"/>
    <w:rsid w:val="00544B2F"/>
    <w:rsid w:val="00547B44"/>
    <w:rsid w:val="005618C9"/>
    <w:rsid w:val="005B5B21"/>
    <w:rsid w:val="005C2C4D"/>
    <w:rsid w:val="005E1F5D"/>
    <w:rsid w:val="00686028"/>
    <w:rsid w:val="006921DE"/>
    <w:rsid w:val="006A45D9"/>
    <w:rsid w:val="006A6E3F"/>
    <w:rsid w:val="006E2DBC"/>
    <w:rsid w:val="007654AB"/>
    <w:rsid w:val="007938DB"/>
    <w:rsid w:val="007A325F"/>
    <w:rsid w:val="007D1FF9"/>
    <w:rsid w:val="00801B8F"/>
    <w:rsid w:val="00817877"/>
    <w:rsid w:val="008457AC"/>
    <w:rsid w:val="0089466F"/>
    <w:rsid w:val="008B05EE"/>
    <w:rsid w:val="008E5429"/>
    <w:rsid w:val="00954D4E"/>
    <w:rsid w:val="00965E8F"/>
    <w:rsid w:val="00974823"/>
    <w:rsid w:val="009834F3"/>
    <w:rsid w:val="00986161"/>
    <w:rsid w:val="009B0833"/>
    <w:rsid w:val="009D10A5"/>
    <w:rsid w:val="00A13CED"/>
    <w:rsid w:val="00A32745"/>
    <w:rsid w:val="00A352CF"/>
    <w:rsid w:val="00AE381F"/>
    <w:rsid w:val="00B453A5"/>
    <w:rsid w:val="00B5195E"/>
    <w:rsid w:val="00BE5F74"/>
    <w:rsid w:val="00C46C98"/>
    <w:rsid w:val="00C76DE6"/>
    <w:rsid w:val="00CA4F38"/>
    <w:rsid w:val="00D94154"/>
    <w:rsid w:val="00D941A9"/>
    <w:rsid w:val="00DD38F5"/>
    <w:rsid w:val="00DE1A1D"/>
    <w:rsid w:val="00E37D90"/>
    <w:rsid w:val="00E46CF4"/>
    <w:rsid w:val="00E532E9"/>
    <w:rsid w:val="00E607AD"/>
    <w:rsid w:val="00E6346A"/>
    <w:rsid w:val="00E807E3"/>
    <w:rsid w:val="00E86783"/>
    <w:rsid w:val="00E912E7"/>
    <w:rsid w:val="00EB6C96"/>
    <w:rsid w:val="00EC728B"/>
    <w:rsid w:val="00EF2063"/>
    <w:rsid w:val="00EF20DC"/>
    <w:rsid w:val="00F25404"/>
    <w:rsid w:val="00F95AD1"/>
    <w:rsid w:val="00FF3A7C"/>
    <w:rsid w:val="00FF4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8C79"/>
  <w15:docId w15:val="{A5341630-48CC-40AE-9E31-99B2BEFD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8F"/>
    <w:pPr>
      <w:spacing w:after="160" w:line="259" w:lineRule="auto"/>
    </w:pPr>
  </w:style>
  <w:style w:type="paragraph" w:styleId="Heading1">
    <w:name w:val="heading 1"/>
    <w:basedOn w:val="Normal"/>
    <w:next w:val="Normal"/>
    <w:link w:val="Heading1Char"/>
    <w:uiPriority w:val="9"/>
    <w:qFormat/>
    <w:rsid w:val="007654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65E8F"/>
    <w:pPr>
      <w:keepNext/>
      <w:keepLines/>
      <w:spacing w:before="200" w:after="220" w:line="240" w:lineRule="auto"/>
      <w:ind w:left="576" w:hanging="576"/>
      <w:outlineLvl w:val="1"/>
    </w:pPr>
    <w:rPr>
      <w:rFonts w:asciiTheme="majorHAnsi" w:eastAsiaTheme="majorEastAsia" w:hAnsiTheme="majorHAnsi" w:cstheme="majorBidi"/>
      <w:b/>
      <w:bCs/>
      <w:color w:val="012B5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irableCriteria">
    <w:name w:val="Desirable Criteria"/>
    <w:basedOn w:val="Normal"/>
    <w:link w:val="DesirableCriteriaChar"/>
    <w:qFormat/>
    <w:rsid w:val="00E532E9"/>
    <w:pPr>
      <w:numPr>
        <w:numId w:val="2"/>
      </w:numPr>
      <w:spacing w:after="120" w:line="240" w:lineRule="auto"/>
      <w:ind w:left="360" w:hanging="360"/>
    </w:pPr>
    <w:rPr>
      <w:rFonts w:ascii="Gill Sans MT" w:eastAsia="Times New Roman" w:hAnsi="Gill Sans MT" w:cs="Arial"/>
      <w:sz w:val="20"/>
      <w:szCs w:val="20"/>
      <w:lang w:val="en-US"/>
    </w:rPr>
  </w:style>
  <w:style w:type="character" w:customStyle="1" w:styleId="DesirableCriteriaChar">
    <w:name w:val="Desirable Criteria Char"/>
    <w:basedOn w:val="DefaultParagraphFont"/>
    <w:link w:val="DesirableCriteria"/>
    <w:rsid w:val="00E532E9"/>
    <w:rPr>
      <w:rFonts w:ascii="Gill Sans MT" w:eastAsia="Times New Roman" w:hAnsi="Gill Sans MT" w:cs="Arial"/>
      <w:sz w:val="20"/>
      <w:szCs w:val="20"/>
      <w:lang w:val="en-US"/>
    </w:rPr>
  </w:style>
  <w:style w:type="character" w:customStyle="1" w:styleId="Heading2Char">
    <w:name w:val="Heading 2 Char"/>
    <w:basedOn w:val="DefaultParagraphFont"/>
    <w:link w:val="Heading2"/>
    <w:rsid w:val="00965E8F"/>
    <w:rPr>
      <w:rFonts w:asciiTheme="majorHAnsi" w:eastAsiaTheme="majorEastAsia" w:hAnsiTheme="majorHAnsi" w:cstheme="majorBidi"/>
      <w:b/>
      <w:bCs/>
      <w:color w:val="012B5D"/>
      <w:sz w:val="26"/>
      <w:szCs w:val="26"/>
      <w:lang w:eastAsia="en-GB"/>
    </w:rPr>
  </w:style>
  <w:style w:type="character" w:styleId="Hyperlink">
    <w:name w:val="Hyperlink"/>
    <w:basedOn w:val="DefaultParagraphFont"/>
    <w:uiPriority w:val="99"/>
    <w:unhideWhenUsed/>
    <w:rsid w:val="00965E8F"/>
    <w:rPr>
      <w:color w:val="0000FF" w:themeColor="hyperlink"/>
      <w:u w:val="single"/>
    </w:rPr>
  </w:style>
  <w:style w:type="paragraph" w:styleId="ListParagraph">
    <w:name w:val="List Paragraph"/>
    <w:basedOn w:val="Normal"/>
    <w:uiPriority w:val="34"/>
    <w:qFormat/>
    <w:rsid w:val="00965E8F"/>
    <w:pPr>
      <w:ind w:left="720"/>
      <w:contextualSpacing/>
    </w:pPr>
  </w:style>
  <w:style w:type="table" w:styleId="TableGrid">
    <w:name w:val="Table Grid"/>
    <w:basedOn w:val="TableNormal"/>
    <w:uiPriority w:val="39"/>
    <w:rsid w:val="0096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965E8F"/>
    <w:pPr>
      <w:spacing w:before="240" w:after="60" w:line="240" w:lineRule="auto"/>
    </w:pPr>
    <w:rPr>
      <w:rFonts w:ascii="Cambria" w:eastAsia="Times New Roman" w:hAnsi="Cambria" w:cs="Times New Roman"/>
      <w:b/>
      <w:bCs/>
      <w:color w:val="1F497D"/>
      <w:kern w:val="28"/>
      <w:sz w:val="32"/>
      <w:szCs w:val="32"/>
    </w:rPr>
  </w:style>
  <w:style w:type="character" w:customStyle="1" w:styleId="TitleChar">
    <w:name w:val="Title Char"/>
    <w:basedOn w:val="DefaultParagraphFont"/>
    <w:link w:val="Title"/>
    <w:uiPriority w:val="99"/>
    <w:rsid w:val="00965E8F"/>
    <w:rPr>
      <w:rFonts w:ascii="Cambria" w:eastAsia="Times New Roman" w:hAnsi="Cambria" w:cs="Times New Roman"/>
      <w:b/>
      <w:bCs/>
      <w:color w:val="1F497D"/>
      <w:kern w:val="28"/>
      <w:sz w:val="32"/>
      <w:szCs w:val="32"/>
    </w:rPr>
  </w:style>
  <w:style w:type="paragraph" w:customStyle="1" w:styleId="SectionHeading">
    <w:name w:val="Section Heading"/>
    <w:basedOn w:val="Normal"/>
    <w:uiPriority w:val="99"/>
    <w:rsid w:val="00965E8F"/>
    <w:pPr>
      <w:numPr>
        <w:numId w:val="13"/>
      </w:numPr>
      <w:shd w:val="clear" w:color="auto" w:fill="FFFFFF"/>
      <w:spacing w:after="0" w:line="240" w:lineRule="auto"/>
    </w:pPr>
    <w:rPr>
      <w:rFonts w:ascii="Gill Sans MT" w:eastAsia="Times New Roman" w:hAnsi="Gill Sans MT" w:cs="Times New Roman"/>
      <w:b/>
      <w:color w:val="1F497D"/>
      <w:sz w:val="24"/>
      <w:szCs w:val="24"/>
      <w:lang w:eastAsia="en-GB"/>
    </w:rPr>
  </w:style>
  <w:style w:type="paragraph" w:customStyle="1" w:styleId="FormSection">
    <w:name w:val="Form Section"/>
    <w:basedOn w:val="SectionHeading"/>
    <w:link w:val="FormSectionChar"/>
    <w:qFormat/>
    <w:rsid w:val="00965E8F"/>
    <w:rPr>
      <w:rFonts w:ascii="Cambria" w:hAnsi="Cambria"/>
    </w:rPr>
  </w:style>
  <w:style w:type="character" w:customStyle="1" w:styleId="FormSectionChar">
    <w:name w:val="Form Section Char"/>
    <w:link w:val="FormSection"/>
    <w:rsid w:val="00965E8F"/>
    <w:rPr>
      <w:rFonts w:ascii="Cambria" w:eastAsia="Times New Roman" w:hAnsi="Cambria" w:cs="Times New Roman"/>
      <w:b/>
      <w:color w:val="1F497D"/>
      <w:sz w:val="24"/>
      <w:szCs w:val="24"/>
      <w:shd w:val="clear" w:color="auto" w:fill="FFFFFF"/>
      <w:lang w:eastAsia="en-GB"/>
    </w:rPr>
  </w:style>
  <w:style w:type="paragraph" w:customStyle="1" w:styleId="FormSubSection">
    <w:name w:val="Form Sub Section"/>
    <w:basedOn w:val="FormSection"/>
    <w:qFormat/>
    <w:rsid w:val="00965E8F"/>
    <w:pPr>
      <w:numPr>
        <w:ilvl w:val="1"/>
      </w:numPr>
    </w:pPr>
  </w:style>
  <w:style w:type="paragraph" w:styleId="Subtitle">
    <w:name w:val="Subtitle"/>
    <w:basedOn w:val="Normal"/>
    <w:next w:val="Normal"/>
    <w:link w:val="SubtitleChar"/>
    <w:qFormat/>
    <w:rsid w:val="00965E8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965E8F"/>
    <w:rPr>
      <w:rFonts w:ascii="Cambria" w:eastAsia="Times New Roman" w:hAnsi="Cambria" w:cs="Times New Roman"/>
      <w:sz w:val="24"/>
      <w:szCs w:val="24"/>
    </w:rPr>
  </w:style>
  <w:style w:type="character" w:styleId="Emphasis">
    <w:name w:val="Emphasis"/>
    <w:qFormat/>
    <w:rsid w:val="00965E8F"/>
    <w:rPr>
      <w:i/>
      <w:iCs/>
    </w:rPr>
  </w:style>
  <w:style w:type="paragraph" w:styleId="BalloonText">
    <w:name w:val="Balloon Text"/>
    <w:basedOn w:val="Normal"/>
    <w:link w:val="BalloonTextChar"/>
    <w:uiPriority w:val="99"/>
    <w:semiHidden/>
    <w:unhideWhenUsed/>
    <w:rsid w:val="0096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8F"/>
    <w:rPr>
      <w:rFonts w:ascii="Tahoma" w:hAnsi="Tahoma" w:cs="Tahoma"/>
      <w:sz w:val="16"/>
      <w:szCs w:val="16"/>
    </w:rPr>
  </w:style>
  <w:style w:type="character" w:customStyle="1" w:styleId="Heading1Char">
    <w:name w:val="Heading 1 Char"/>
    <w:basedOn w:val="DefaultParagraphFont"/>
    <w:link w:val="Heading1"/>
    <w:uiPriority w:val="9"/>
    <w:rsid w:val="007654A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9B0833"/>
    <w:rPr>
      <w:color w:val="808080"/>
    </w:rPr>
  </w:style>
  <w:style w:type="paragraph" w:styleId="Header">
    <w:name w:val="header"/>
    <w:basedOn w:val="Normal"/>
    <w:link w:val="HeaderChar"/>
    <w:uiPriority w:val="99"/>
    <w:unhideWhenUsed/>
    <w:rsid w:val="0098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4F3"/>
  </w:style>
  <w:style w:type="paragraph" w:styleId="Footer">
    <w:name w:val="footer"/>
    <w:basedOn w:val="Normal"/>
    <w:link w:val="FooterChar"/>
    <w:uiPriority w:val="99"/>
    <w:unhideWhenUsed/>
    <w:rsid w:val="0098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th.ac.uk/hr/careerpathways/professorialzo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7FDAFD06A9464E9F95905681FBA9D6"/>
        <w:category>
          <w:name w:val="General"/>
          <w:gallery w:val="placeholder"/>
        </w:category>
        <w:types>
          <w:type w:val="bbPlcHdr"/>
        </w:types>
        <w:behaviors>
          <w:behavior w:val="content"/>
        </w:behaviors>
        <w:guid w:val="{39060845-1067-4C09-9E41-B1E558652B94}"/>
      </w:docPartPr>
      <w:docPartBody>
        <w:p w:rsidR="00EA5B70" w:rsidRDefault="005918DD" w:rsidP="005918DD">
          <w:pPr>
            <w:pStyle w:val="FF7FDAFD06A9464E9F95905681FBA9D6"/>
          </w:pPr>
          <w:r>
            <w:rPr>
              <w:rStyle w:val="PlaceholderText"/>
              <w:rFonts w:ascii="Arial" w:hAnsi="Arial" w:cs="Arial"/>
            </w:rPr>
            <w:t>Enter date</w:t>
          </w:r>
          <w:r w:rsidRPr="00A13CED">
            <w:rPr>
              <w:rStyle w:val="PlaceholderText"/>
              <w:rFonts w:ascii="Arial" w:hAnsi="Arial" w:cs="Arial"/>
            </w:rPr>
            <w:t>.</w:t>
          </w:r>
        </w:p>
      </w:docPartBody>
    </w:docPart>
    <w:docPart>
      <w:docPartPr>
        <w:name w:val="A18D76E3AF454833ACB8EF5523BD820F"/>
        <w:category>
          <w:name w:val="General"/>
          <w:gallery w:val="placeholder"/>
        </w:category>
        <w:types>
          <w:type w:val="bbPlcHdr"/>
        </w:types>
        <w:behaviors>
          <w:behavior w:val="content"/>
        </w:behaviors>
        <w:guid w:val="{2F04B333-05AD-4FFE-B6DB-E7A48ABA7F5A}"/>
      </w:docPartPr>
      <w:docPartBody>
        <w:p w:rsidR="00EA5B70" w:rsidRDefault="005918DD" w:rsidP="005918DD">
          <w:pPr>
            <w:pStyle w:val="A18D76E3AF454833ACB8EF5523BD820F"/>
          </w:pPr>
          <w:r>
            <w:rPr>
              <w:rStyle w:val="PlaceholderText"/>
              <w:rFonts w:ascii="Arial" w:hAnsi="Arial" w:cs="Arial"/>
            </w:rPr>
            <w:t>Enter</w:t>
          </w:r>
          <w:r w:rsidRPr="00A13CED">
            <w:rPr>
              <w:rStyle w:val="PlaceholderText"/>
              <w:rFonts w:ascii="Arial" w:hAnsi="Arial" w:cs="Arial"/>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8DD"/>
    <w:rsid w:val="00067D7B"/>
    <w:rsid w:val="00477ADF"/>
    <w:rsid w:val="005918DD"/>
    <w:rsid w:val="00EA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8DD"/>
    <w:rPr>
      <w:color w:val="808080"/>
    </w:rPr>
  </w:style>
  <w:style w:type="paragraph" w:customStyle="1" w:styleId="FF7FDAFD06A9464E9F95905681FBA9D6">
    <w:name w:val="FF7FDAFD06A9464E9F95905681FBA9D6"/>
    <w:rsid w:val="005918DD"/>
    <w:pPr>
      <w:spacing w:after="160" w:line="259" w:lineRule="auto"/>
    </w:pPr>
    <w:rPr>
      <w:rFonts w:eastAsiaTheme="minorHAnsi"/>
      <w:lang w:eastAsia="en-US"/>
    </w:rPr>
  </w:style>
  <w:style w:type="paragraph" w:customStyle="1" w:styleId="A18D76E3AF454833ACB8EF5523BD820F">
    <w:name w:val="A18D76E3AF454833ACB8EF5523BD820F"/>
    <w:rsid w:val="005918DD"/>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A8A7-6B0D-476F-9080-7DAD6C2A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Gayle Hamilton</cp:lastModifiedBy>
  <cp:revision>2</cp:revision>
  <cp:lastPrinted>2017-05-19T09:04:00Z</cp:lastPrinted>
  <dcterms:created xsi:type="dcterms:W3CDTF">2024-05-21T08:08:00Z</dcterms:created>
  <dcterms:modified xsi:type="dcterms:W3CDTF">2024-05-21T08:08:00Z</dcterms:modified>
</cp:coreProperties>
</file>