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1601A" w14:textId="2EC169ED" w:rsidR="00800084" w:rsidRPr="00015624" w:rsidRDefault="00015624" w:rsidP="00535392">
      <w:pPr>
        <w:pStyle w:val="Title"/>
        <w:rPr>
          <w:color w:val="2F5496" w:themeColor="accent1" w:themeShade="BF"/>
        </w:rPr>
      </w:pPr>
      <w:bookmarkStart w:id="0" w:name="_Toc137546419"/>
      <w:r w:rsidRPr="00015624">
        <w:rPr>
          <w:color w:val="2F5496" w:themeColor="accent1" w:themeShade="BF"/>
        </w:rPr>
        <w:t xml:space="preserve">Careers and Employability Service </w:t>
      </w:r>
      <w:r w:rsidR="00535392" w:rsidRPr="00015624">
        <w:rPr>
          <w:color w:val="2F5496" w:themeColor="accent1" w:themeShade="BF"/>
        </w:rPr>
        <w:t>M</w:t>
      </w:r>
      <w:r w:rsidR="006A7852" w:rsidRPr="00015624">
        <w:rPr>
          <w:color w:val="2F5496" w:themeColor="accent1" w:themeShade="BF"/>
        </w:rPr>
        <w:t>ission Statement</w:t>
      </w:r>
      <w:bookmarkEnd w:id="0"/>
    </w:p>
    <w:p w14:paraId="00CD828C" w14:textId="2FB09251" w:rsidR="006A7852" w:rsidRPr="006D33D7" w:rsidRDefault="006A7852" w:rsidP="467F5971">
      <w:pPr>
        <w:rPr>
          <w:sz w:val="24"/>
          <w:szCs w:val="24"/>
        </w:rPr>
      </w:pPr>
    </w:p>
    <w:p w14:paraId="452D8C8A" w14:textId="5D823BAD" w:rsidR="006A7852" w:rsidRPr="006D33D7" w:rsidRDefault="5061FE1C" w:rsidP="472E365E">
      <w:pPr>
        <w:rPr>
          <w:sz w:val="24"/>
          <w:szCs w:val="24"/>
        </w:rPr>
      </w:pPr>
      <w:r w:rsidRPr="7397882A">
        <w:rPr>
          <w:sz w:val="24"/>
          <w:szCs w:val="24"/>
        </w:rPr>
        <w:t xml:space="preserve">The University of Strathclyde </w:t>
      </w:r>
      <w:r w:rsidR="2055D5B3" w:rsidRPr="7397882A">
        <w:rPr>
          <w:sz w:val="24"/>
          <w:szCs w:val="24"/>
        </w:rPr>
        <w:t xml:space="preserve">Careers and Employability Service is committed to empowering and equipping students and graduates with the knowledge, skills, and resources needed to navigate the ever-evolving global employment landscape. Our mission is to provide comprehensive and personalised career guidance, professional development opportunities, and meaningful connections with industry </w:t>
      </w:r>
      <w:proofErr w:type="gramStart"/>
      <w:r w:rsidR="2055D5B3" w:rsidRPr="7397882A">
        <w:rPr>
          <w:sz w:val="24"/>
          <w:szCs w:val="24"/>
        </w:rPr>
        <w:t>partners</w:t>
      </w:r>
      <w:r w:rsidR="00F72481">
        <w:rPr>
          <w:sz w:val="24"/>
          <w:szCs w:val="24"/>
        </w:rPr>
        <w:t>;</w:t>
      </w:r>
      <w:proofErr w:type="gramEnd"/>
      <w:r w:rsidR="2055D5B3" w:rsidRPr="7397882A">
        <w:rPr>
          <w:sz w:val="24"/>
          <w:szCs w:val="24"/>
        </w:rPr>
        <w:t xml:space="preserve"> ensuring the success and fulfilment of our </w:t>
      </w:r>
      <w:r w:rsidR="00042E6B">
        <w:rPr>
          <w:sz w:val="24"/>
          <w:szCs w:val="24"/>
        </w:rPr>
        <w:t>students</w:t>
      </w:r>
      <w:r w:rsidR="00F72481">
        <w:rPr>
          <w:sz w:val="24"/>
          <w:szCs w:val="24"/>
        </w:rPr>
        <w:t>’</w:t>
      </w:r>
      <w:r w:rsidR="4E76E0FF" w:rsidRPr="7397882A">
        <w:rPr>
          <w:sz w:val="24"/>
          <w:szCs w:val="24"/>
        </w:rPr>
        <w:t xml:space="preserve"> and </w:t>
      </w:r>
      <w:r w:rsidR="00042E6B">
        <w:rPr>
          <w:sz w:val="24"/>
          <w:szCs w:val="24"/>
        </w:rPr>
        <w:t>graduates</w:t>
      </w:r>
      <w:r w:rsidR="00F72481">
        <w:rPr>
          <w:sz w:val="24"/>
          <w:szCs w:val="24"/>
        </w:rPr>
        <w:t>’</w:t>
      </w:r>
      <w:r w:rsidR="4E76E0FF" w:rsidRPr="7397882A">
        <w:rPr>
          <w:sz w:val="24"/>
          <w:szCs w:val="24"/>
        </w:rPr>
        <w:t xml:space="preserve"> </w:t>
      </w:r>
      <w:r w:rsidR="2055D5B3" w:rsidRPr="7397882A">
        <w:rPr>
          <w:sz w:val="24"/>
          <w:szCs w:val="24"/>
        </w:rPr>
        <w:t>career aspirations.</w:t>
      </w:r>
    </w:p>
    <w:p w14:paraId="1226B048" w14:textId="51B2389D" w:rsidR="006A7852" w:rsidRPr="006D33D7" w:rsidRDefault="2055D5B3" w:rsidP="472E365E">
      <w:pPr>
        <w:rPr>
          <w:sz w:val="24"/>
          <w:szCs w:val="24"/>
        </w:rPr>
      </w:pPr>
      <w:r w:rsidRPr="7397882A">
        <w:rPr>
          <w:sz w:val="24"/>
          <w:szCs w:val="24"/>
        </w:rPr>
        <w:t xml:space="preserve">We strive to foster a supportive and inclusive environment that values diversity, individuality, and innovation. Through our wide range of services, including career </w:t>
      </w:r>
      <w:r w:rsidR="059F5D85" w:rsidRPr="7397882A">
        <w:rPr>
          <w:sz w:val="24"/>
          <w:szCs w:val="24"/>
        </w:rPr>
        <w:t>guidance</w:t>
      </w:r>
      <w:r w:rsidRPr="7397882A">
        <w:rPr>
          <w:sz w:val="24"/>
          <w:szCs w:val="24"/>
        </w:rPr>
        <w:t xml:space="preserve">, </w:t>
      </w:r>
      <w:r w:rsidR="0D1BC631" w:rsidRPr="7397882A">
        <w:rPr>
          <w:sz w:val="24"/>
          <w:szCs w:val="24"/>
        </w:rPr>
        <w:t>careers education</w:t>
      </w:r>
      <w:r w:rsidRPr="7397882A">
        <w:rPr>
          <w:sz w:val="24"/>
          <w:szCs w:val="24"/>
        </w:rPr>
        <w:t>, employer engagement initiatives, and experiential learning opportunities</w:t>
      </w:r>
      <w:r w:rsidR="00F72481">
        <w:rPr>
          <w:sz w:val="24"/>
          <w:szCs w:val="24"/>
        </w:rPr>
        <w:t>,</w:t>
      </w:r>
      <w:r w:rsidRPr="7397882A">
        <w:rPr>
          <w:sz w:val="24"/>
          <w:szCs w:val="24"/>
        </w:rPr>
        <w:t xml:space="preserve"> </w:t>
      </w:r>
      <w:r w:rsidR="00F72481">
        <w:rPr>
          <w:sz w:val="24"/>
          <w:szCs w:val="24"/>
        </w:rPr>
        <w:t>w</w:t>
      </w:r>
      <w:r w:rsidRPr="7397882A">
        <w:rPr>
          <w:sz w:val="24"/>
          <w:szCs w:val="24"/>
        </w:rPr>
        <w:t>e aim to enable students</w:t>
      </w:r>
      <w:r w:rsidR="00042E6B">
        <w:rPr>
          <w:rStyle w:val="CommentReference"/>
        </w:rPr>
        <w:t xml:space="preserve"> </w:t>
      </w:r>
      <w:r w:rsidR="2CC81FB2" w:rsidRPr="7397882A">
        <w:rPr>
          <w:sz w:val="24"/>
          <w:szCs w:val="24"/>
        </w:rPr>
        <w:t xml:space="preserve">and graduates </w:t>
      </w:r>
      <w:r w:rsidRPr="7397882A">
        <w:rPr>
          <w:sz w:val="24"/>
          <w:szCs w:val="24"/>
        </w:rPr>
        <w:t xml:space="preserve">to make informed decisions about their </w:t>
      </w:r>
      <w:r w:rsidR="00026E3F">
        <w:rPr>
          <w:sz w:val="24"/>
          <w:szCs w:val="24"/>
        </w:rPr>
        <w:t xml:space="preserve">future </w:t>
      </w:r>
      <w:r w:rsidRPr="7397882A">
        <w:rPr>
          <w:sz w:val="24"/>
          <w:szCs w:val="24"/>
        </w:rPr>
        <w:t>career paths</w:t>
      </w:r>
      <w:r w:rsidR="00042E6B">
        <w:rPr>
          <w:rStyle w:val="CommentReference"/>
        </w:rPr>
        <w:t xml:space="preserve"> </w:t>
      </w:r>
      <w:r w:rsidRPr="7397882A">
        <w:rPr>
          <w:sz w:val="24"/>
          <w:szCs w:val="24"/>
        </w:rPr>
        <w:t>and transition seamlessly into the professional world.</w:t>
      </w:r>
    </w:p>
    <w:p w14:paraId="2DB5D096" w14:textId="3D32C816" w:rsidR="006A7852" w:rsidRPr="006D33D7" w:rsidRDefault="2055D5B3" w:rsidP="31F62253">
      <w:pPr>
        <w:rPr>
          <w:sz w:val="24"/>
          <w:szCs w:val="24"/>
        </w:rPr>
      </w:pPr>
      <w:r w:rsidRPr="31F62253">
        <w:rPr>
          <w:sz w:val="24"/>
          <w:szCs w:val="24"/>
        </w:rPr>
        <w:t xml:space="preserve">Our dedicated team of career </w:t>
      </w:r>
      <w:r w:rsidR="125BB4A0" w:rsidRPr="31F62253">
        <w:rPr>
          <w:sz w:val="24"/>
          <w:szCs w:val="24"/>
        </w:rPr>
        <w:t>experts work</w:t>
      </w:r>
      <w:r w:rsidRPr="31F62253">
        <w:rPr>
          <w:sz w:val="24"/>
          <w:szCs w:val="24"/>
        </w:rPr>
        <w:t xml:space="preserve"> collaboratively</w:t>
      </w:r>
      <w:r w:rsidR="00F72481">
        <w:rPr>
          <w:sz w:val="24"/>
          <w:szCs w:val="24"/>
        </w:rPr>
        <w:t>,</w:t>
      </w:r>
      <w:r w:rsidRPr="31F62253">
        <w:rPr>
          <w:sz w:val="24"/>
          <w:szCs w:val="24"/>
        </w:rPr>
        <w:t xml:space="preserve"> </w:t>
      </w:r>
      <w:proofErr w:type="gramStart"/>
      <w:r w:rsidR="46FA7853" w:rsidRPr="31F62253">
        <w:rPr>
          <w:sz w:val="24"/>
          <w:szCs w:val="24"/>
        </w:rPr>
        <w:t>internally</w:t>
      </w:r>
      <w:proofErr w:type="gramEnd"/>
      <w:r w:rsidR="46FA7853" w:rsidRPr="31F62253">
        <w:rPr>
          <w:sz w:val="24"/>
          <w:szCs w:val="24"/>
        </w:rPr>
        <w:t xml:space="preserve"> and externally</w:t>
      </w:r>
      <w:r w:rsidR="00F72481">
        <w:rPr>
          <w:sz w:val="24"/>
          <w:szCs w:val="24"/>
        </w:rPr>
        <w:t>,</w:t>
      </w:r>
      <w:r w:rsidR="46FA7853" w:rsidRPr="31F62253">
        <w:rPr>
          <w:sz w:val="24"/>
          <w:szCs w:val="24"/>
        </w:rPr>
        <w:t xml:space="preserve"> </w:t>
      </w:r>
      <w:r w:rsidRPr="31F62253">
        <w:rPr>
          <w:sz w:val="24"/>
          <w:szCs w:val="24"/>
        </w:rPr>
        <w:t xml:space="preserve">to stay at the forefront of emerging </w:t>
      </w:r>
      <w:r w:rsidR="00F8631D">
        <w:rPr>
          <w:sz w:val="24"/>
          <w:szCs w:val="24"/>
        </w:rPr>
        <w:t xml:space="preserve">recruitment and workplace </w:t>
      </w:r>
      <w:r w:rsidRPr="31F62253">
        <w:rPr>
          <w:sz w:val="24"/>
          <w:szCs w:val="24"/>
        </w:rPr>
        <w:t>trends, industry demands, and technological advancements. By leveraging these insights, we continually enhance our services and provide tailored</w:t>
      </w:r>
      <w:r w:rsidR="0084020D">
        <w:rPr>
          <w:sz w:val="24"/>
          <w:szCs w:val="24"/>
        </w:rPr>
        <w:t xml:space="preserve">, </w:t>
      </w:r>
      <w:r w:rsidR="003E39FC">
        <w:rPr>
          <w:sz w:val="24"/>
          <w:szCs w:val="24"/>
        </w:rPr>
        <w:t xml:space="preserve">client-centred </w:t>
      </w:r>
      <w:r w:rsidRPr="31F62253">
        <w:rPr>
          <w:sz w:val="24"/>
          <w:szCs w:val="24"/>
        </w:rPr>
        <w:t>support that aligns with the evolving needs of the</w:t>
      </w:r>
      <w:r w:rsidR="004C36CF">
        <w:rPr>
          <w:sz w:val="24"/>
          <w:szCs w:val="24"/>
        </w:rPr>
        <w:t xml:space="preserve"> student and graduate</w:t>
      </w:r>
      <w:r w:rsidRPr="31F62253">
        <w:rPr>
          <w:sz w:val="24"/>
          <w:szCs w:val="24"/>
        </w:rPr>
        <w:t xml:space="preserve"> job market.</w:t>
      </w:r>
    </w:p>
    <w:p w14:paraId="45EDBC46" w14:textId="74A40D93" w:rsidR="006A7852" w:rsidRPr="006D33D7" w:rsidRDefault="3295E592" w:rsidP="31F62253">
      <w:pPr>
        <w:rPr>
          <w:sz w:val="24"/>
          <w:szCs w:val="24"/>
        </w:rPr>
      </w:pPr>
      <w:r w:rsidRPr="3FD9C6F6">
        <w:rPr>
          <w:sz w:val="24"/>
          <w:szCs w:val="24"/>
        </w:rPr>
        <w:t>W</w:t>
      </w:r>
      <w:r w:rsidR="2055D5B3" w:rsidRPr="3FD9C6F6">
        <w:rPr>
          <w:sz w:val="24"/>
          <w:szCs w:val="24"/>
        </w:rPr>
        <w:t xml:space="preserve">e </w:t>
      </w:r>
      <w:r w:rsidR="001B19DF">
        <w:rPr>
          <w:sz w:val="24"/>
          <w:szCs w:val="24"/>
        </w:rPr>
        <w:t xml:space="preserve">support the </w:t>
      </w:r>
      <w:r w:rsidR="00E05377">
        <w:rPr>
          <w:sz w:val="24"/>
          <w:szCs w:val="24"/>
        </w:rPr>
        <w:t>cultivation</w:t>
      </w:r>
      <w:r w:rsidR="00346F05">
        <w:rPr>
          <w:sz w:val="24"/>
          <w:szCs w:val="24"/>
        </w:rPr>
        <w:t xml:space="preserve"> of </w:t>
      </w:r>
      <w:r w:rsidR="2055D5B3" w:rsidRPr="3FD9C6F6">
        <w:rPr>
          <w:sz w:val="24"/>
          <w:szCs w:val="24"/>
        </w:rPr>
        <w:t xml:space="preserve">a lifelong learning mindset, promoting entrepreneurship, and facilitating the development of transferable skills that empower our students to thrive in a dynamic and competitive global workforce. </w:t>
      </w:r>
    </w:p>
    <w:p w14:paraId="5CB3EF87" w14:textId="77777777" w:rsidR="00D07C6A" w:rsidRDefault="00D07C6A" w:rsidP="006C3E0F">
      <w:pPr>
        <w:pStyle w:val="Heading1"/>
        <w:rPr>
          <w:b/>
          <w:bCs/>
        </w:rPr>
      </w:pPr>
      <w:bookmarkStart w:id="1" w:name="_Toc137546421"/>
    </w:p>
    <w:p w14:paraId="44698D31" w14:textId="77777777" w:rsidR="00D07C6A" w:rsidRDefault="00D07C6A" w:rsidP="00D07C6A"/>
    <w:p w14:paraId="45360438" w14:textId="77777777" w:rsidR="00D07C6A" w:rsidRDefault="00D07C6A" w:rsidP="00D07C6A"/>
    <w:p w14:paraId="4DA74362" w14:textId="77777777" w:rsidR="00D07C6A" w:rsidRPr="00D07C6A" w:rsidRDefault="00D07C6A" w:rsidP="00D07C6A"/>
    <w:p w14:paraId="0D8863CB" w14:textId="77777777" w:rsidR="00D07C6A" w:rsidRDefault="00D07C6A" w:rsidP="006C3E0F">
      <w:pPr>
        <w:pStyle w:val="Heading1"/>
        <w:rPr>
          <w:b/>
          <w:bCs/>
        </w:rPr>
      </w:pPr>
    </w:p>
    <w:p w14:paraId="508C3A28" w14:textId="77777777" w:rsidR="00D07C6A" w:rsidRDefault="00D07C6A" w:rsidP="00D07C6A"/>
    <w:p w14:paraId="4B954627" w14:textId="77777777" w:rsidR="00D07C6A" w:rsidRPr="00D07C6A" w:rsidRDefault="00D07C6A" w:rsidP="00D07C6A"/>
    <w:p w14:paraId="0CD72DC8" w14:textId="77777777" w:rsidR="00D07C6A" w:rsidRDefault="00D07C6A" w:rsidP="006C3E0F">
      <w:pPr>
        <w:pStyle w:val="Heading1"/>
        <w:rPr>
          <w:b/>
          <w:bCs/>
        </w:rPr>
      </w:pPr>
    </w:p>
    <w:p w14:paraId="06CA2FD0" w14:textId="77777777" w:rsidR="00D07C6A" w:rsidRDefault="00D07C6A" w:rsidP="006C3E0F">
      <w:pPr>
        <w:pStyle w:val="Heading1"/>
        <w:rPr>
          <w:b/>
          <w:bCs/>
        </w:rPr>
      </w:pPr>
    </w:p>
    <w:p w14:paraId="597312EB" w14:textId="011779CD" w:rsidR="00242A71" w:rsidRDefault="00242A71" w:rsidP="006C3E0F">
      <w:pPr>
        <w:pStyle w:val="Heading1"/>
        <w:rPr>
          <w:b/>
          <w:bCs/>
        </w:rPr>
      </w:pPr>
      <w:r>
        <w:rPr>
          <w:b/>
          <w:bCs/>
        </w:rPr>
        <w:t xml:space="preserve">Our Statements of </w:t>
      </w:r>
      <w:r w:rsidR="008428AE">
        <w:rPr>
          <w:b/>
          <w:bCs/>
        </w:rPr>
        <w:t>Service</w:t>
      </w:r>
    </w:p>
    <w:p w14:paraId="50E3155B" w14:textId="2087FF48" w:rsidR="005A66D6" w:rsidRPr="004672CF" w:rsidRDefault="005A66D6" w:rsidP="005A66D6">
      <w:pPr>
        <w:rPr>
          <w:sz w:val="24"/>
          <w:szCs w:val="24"/>
        </w:rPr>
      </w:pPr>
      <w:r w:rsidRPr="004672CF">
        <w:rPr>
          <w:sz w:val="24"/>
          <w:szCs w:val="24"/>
        </w:rPr>
        <w:t xml:space="preserve">We provide a Careers and Employability Service on behalf of the University of Strathclyde. The service we </w:t>
      </w:r>
      <w:r w:rsidR="004672CF" w:rsidRPr="004672CF">
        <w:rPr>
          <w:sz w:val="24"/>
          <w:szCs w:val="24"/>
        </w:rPr>
        <w:t xml:space="preserve">deliver to students, graduates, </w:t>
      </w:r>
      <w:r w:rsidR="00A035A0">
        <w:rPr>
          <w:sz w:val="24"/>
          <w:szCs w:val="24"/>
        </w:rPr>
        <w:t>university</w:t>
      </w:r>
      <w:r w:rsidR="004672CF" w:rsidRPr="004672CF">
        <w:rPr>
          <w:sz w:val="24"/>
          <w:szCs w:val="24"/>
        </w:rPr>
        <w:t xml:space="preserve"> staff and employers </w:t>
      </w:r>
      <w:r w:rsidR="00A035A0">
        <w:rPr>
          <w:sz w:val="24"/>
          <w:szCs w:val="24"/>
        </w:rPr>
        <w:t>is</w:t>
      </w:r>
      <w:r w:rsidR="004672CF" w:rsidRPr="004672CF">
        <w:rPr>
          <w:sz w:val="24"/>
          <w:szCs w:val="24"/>
        </w:rPr>
        <w:t xml:space="preserve"> outlined below</w:t>
      </w:r>
      <w:r w:rsidR="00E56453">
        <w:rPr>
          <w:sz w:val="24"/>
          <w:szCs w:val="24"/>
        </w:rPr>
        <w:t>.</w:t>
      </w:r>
      <w:r w:rsidR="00CB76B0">
        <w:rPr>
          <w:sz w:val="24"/>
          <w:szCs w:val="24"/>
        </w:rPr>
        <w:t xml:space="preserve"> </w:t>
      </w:r>
    </w:p>
    <w:p w14:paraId="74A4B9C9" w14:textId="77777777" w:rsidR="006F5149" w:rsidRPr="006F5149" w:rsidRDefault="006F5149" w:rsidP="006F5149"/>
    <w:p w14:paraId="331E201C" w14:textId="4A21011E" w:rsidR="00FA4802" w:rsidRPr="0011142C" w:rsidRDefault="00FA4802" w:rsidP="00A06E1D">
      <w:pPr>
        <w:pStyle w:val="Heading1"/>
        <w:numPr>
          <w:ilvl w:val="0"/>
          <w:numId w:val="22"/>
        </w:numPr>
        <w:rPr>
          <w:b/>
          <w:bCs/>
        </w:rPr>
      </w:pPr>
      <w:bookmarkStart w:id="2" w:name="_Toc137546425"/>
      <w:r w:rsidRPr="0011142C">
        <w:rPr>
          <w:b/>
          <w:bCs/>
        </w:rPr>
        <w:t xml:space="preserve">Our service to students </w:t>
      </w:r>
      <w:r w:rsidR="00CA2387">
        <w:rPr>
          <w:b/>
          <w:bCs/>
        </w:rPr>
        <w:t>and</w:t>
      </w:r>
      <w:r w:rsidRPr="0011142C">
        <w:rPr>
          <w:b/>
          <w:bCs/>
        </w:rPr>
        <w:t xml:space="preserve"> graduates</w:t>
      </w:r>
      <w:bookmarkEnd w:id="2"/>
    </w:p>
    <w:p w14:paraId="35EF3C0D" w14:textId="15EBCB1A" w:rsidR="00FA4802" w:rsidRPr="00FA1266" w:rsidRDefault="00FA4802" w:rsidP="472E365E">
      <w:pPr>
        <w:shd w:val="clear" w:color="auto" w:fill="FFFFFF" w:themeFill="background1"/>
        <w:spacing w:before="100" w:beforeAutospacing="1" w:after="100" w:afterAutospacing="1" w:line="240" w:lineRule="auto"/>
        <w:rPr>
          <w:rFonts w:eastAsia="Times New Roman"/>
          <w:color w:val="222222"/>
          <w:kern w:val="0"/>
          <w:sz w:val="24"/>
          <w:szCs w:val="24"/>
          <w:lang w:eastAsia="en-GB"/>
          <w14:ligatures w14:val="none"/>
        </w:rPr>
      </w:pPr>
      <w:r w:rsidRPr="472E365E">
        <w:rPr>
          <w:rFonts w:eastAsia="Times New Roman"/>
          <w:color w:val="222222"/>
          <w:kern w:val="0"/>
          <w:sz w:val="24"/>
          <w:szCs w:val="24"/>
          <w:lang w:eastAsia="en-GB"/>
          <w14:ligatures w14:val="none"/>
        </w:rPr>
        <w:t xml:space="preserve">We support students and graduates </w:t>
      </w:r>
      <w:r w:rsidR="10BAD157" w:rsidRPr="472E365E">
        <w:rPr>
          <w:rFonts w:eastAsia="Times New Roman"/>
          <w:color w:val="222222"/>
          <w:kern w:val="0"/>
          <w:sz w:val="24"/>
          <w:szCs w:val="24"/>
          <w:lang w:eastAsia="en-GB"/>
          <w14:ligatures w14:val="none"/>
        </w:rPr>
        <w:t xml:space="preserve">from the University of Strathclyde </w:t>
      </w:r>
      <w:r w:rsidRPr="472E365E">
        <w:rPr>
          <w:rFonts w:eastAsia="Times New Roman"/>
          <w:color w:val="222222"/>
          <w:kern w:val="0"/>
          <w:sz w:val="24"/>
          <w:szCs w:val="24"/>
          <w:lang w:eastAsia="en-GB"/>
          <w14:ligatures w14:val="none"/>
        </w:rPr>
        <w:t>with Careers, Education, Information, Advice, and Guidance. We offer confidential and impartial advice for every stage of your career planning process. We can help you if you:</w:t>
      </w:r>
    </w:p>
    <w:p w14:paraId="35DF8B4D" w14:textId="60807A58" w:rsidR="00FA4802" w:rsidRDefault="10E9AAD1" w:rsidP="5625C19B">
      <w:pPr>
        <w:numPr>
          <w:ilvl w:val="0"/>
          <w:numId w:val="14"/>
        </w:numPr>
        <w:shd w:val="clear" w:color="auto" w:fill="FFFFFF" w:themeFill="background1"/>
        <w:spacing w:before="100" w:beforeAutospacing="1" w:after="100" w:afterAutospacing="1" w:line="240" w:lineRule="auto"/>
        <w:ind w:left="1020"/>
        <w:rPr>
          <w:rFonts w:eastAsia="Times New Roman"/>
          <w:color w:val="222222"/>
          <w:kern w:val="0"/>
          <w:sz w:val="24"/>
          <w:szCs w:val="24"/>
          <w:lang w:eastAsia="en-GB"/>
          <w14:ligatures w14:val="none"/>
        </w:rPr>
      </w:pPr>
      <w:r w:rsidRPr="5625C19B">
        <w:rPr>
          <w:rFonts w:eastAsia="Times New Roman"/>
          <w:color w:val="222222"/>
          <w:kern w:val="0"/>
          <w:sz w:val="24"/>
          <w:szCs w:val="24"/>
          <w:lang w:eastAsia="en-GB"/>
          <w14:ligatures w14:val="none"/>
        </w:rPr>
        <w:t>W</w:t>
      </w:r>
      <w:r w:rsidR="00FA4802" w:rsidRPr="5625C19B">
        <w:rPr>
          <w:rFonts w:eastAsia="Times New Roman"/>
          <w:color w:val="222222"/>
          <w:kern w:val="0"/>
          <w:sz w:val="24"/>
          <w:szCs w:val="24"/>
          <w:lang w:eastAsia="en-GB"/>
          <w14:ligatures w14:val="none"/>
        </w:rPr>
        <w:t>ant to explore your career options</w:t>
      </w:r>
      <w:r w:rsidR="00F6101E">
        <w:rPr>
          <w:rFonts w:eastAsia="Times New Roman"/>
          <w:color w:val="222222"/>
          <w:kern w:val="0"/>
          <w:sz w:val="24"/>
          <w:szCs w:val="24"/>
          <w:lang w:eastAsia="en-GB"/>
          <w14:ligatures w14:val="none"/>
        </w:rPr>
        <w:t>.</w:t>
      </w:r>
    </w:p>
    <w:p w14:paraId="0E369052" w14:textId="34F7BD16" w:rsidR="007E2F4F" w:rsidRDefault="007E2F4F" w:rsidP="5625C19B">
      <w:pPr>
        <w:numPr>
          <w:ilvl w:val="0"/>
          <w:numId w:val="14"/>
        </w:numPr>
        <w:shd w:val="clear" w:color="auto" w:fill="FFFFFF" w:themeFill="background1"/>
        <w:spacing w:before="100" w:beforeAutospacing="1" w:after="100" w:afterAutospacing="1" w:line="240" w:lineRule="auto"/>
        <w:ind w:left="1020"/>
        <w:rPr>
          <w:rFonts w:eastAsia="Times New Roman"/>
          <w:color w:val="222222"/>
          <w:kern w:val="0"/>
          <w:sz w:val="24"/>
          <w:szCs w:val="24"/>
          <w:lang w:eastAsia="en-GB"/>
          <w14:ligatures w14:val="none"/>
        </w:rPr>
      </w:pPr>
      <w:r>
        <w:rPr>
          <w:rFonts w:eastAsia="Times New Roman"/>
          <w:color w:val="222222"/>
          <w:kern w:val="0"/>
          <w:sz w:val="24"/>
          <w:szCs w:val="24"/>
          <w:lang w:eastAsia="en-GB"/>
          <w14:ligatures w14:val="none"/>
        </w:rPr>
        <w:t>Are not sure what to do.</w:t>
      </w:r>
    </w:p>
    <w:p w14:paraId="3B2911A2" w14:textId="129AF32A" w:rsidR="00195BA5" w:rsidRPr="00FA1266" w:rsidRDefault="00195BA5" w:rsidP="5625C19B">
      <w:pPr>
        <w:numPr>
          <w:ilvl w:val="0"/>
          <w:numId w:val="14"/>
        </w:numPr>
        <w:shd w:val="clear" w:color="auto" w:fill="FFFFFF" w:themeFill="background1"/>
        <w:spacing w:before="100" w:beforeAutospacing="1" w:after="100" w:afterAutospacing="1" w:line="240" w:lineRule="auto"/>
        <w:ind w:left="1020"/>
        <w:rPr>
          <w:rFonts w:eastAsia="Times New Roman"/>
          <w:color w:val="222222"/>
          <w:kern w:val="0"/>
          <w:sz w:val="24"/>
          <w:szCs w:val="24"/>
          <w:lang w:eastAsia="en-GB"/>
          <w14:ligatures w14:val="none"/>
        </w:rPr>
      </w:pPr>
      <w:r>
        <w:rPr>
          <w:rFonts w:eastAsia="Times New Roman"/>
          <w:color w:val="222222"/>
          <w:kern w:val="0"/>
          <w:sz w:val="24"/>
          <w:szCs w:val="24"/>
          <w:lang w:eastAsia="en-GB"/>
          <w14:ligatures w14:val="none"/>
        </w:rPr>
        <w:t>Need help with applications.</w:t>
      </w:r>
    </w:p>
    <w:p w14:paraId="5BEFD4E0" w14:textId="1C6A84D6" w:rsidR="00FA4802" w:rsidRPr="00FA1266" w:rsidRDefault="007E2F4F" w:rsidP="5625C19B">
      <w:pPr>
        <w:numPr>
          <w:ilvl w:val="0"/>
          <w:numId w:val="14"/>
        </w:numPr>
        <w:shd w:val="clear" w:color="auto" w:fill="FFFFFF" w:themeFill="background1"/>
        <w:spacing w:before="100" w:beforeAutospacing="1" w:after="100" w:afterAutospacing="1" w:line="240" w:lineRule="auto"/>
        <w:ind w:left="1020"/>
        <w:rPr>
          <w:rFonts w:eastAsia="Times New Roman"/>
          <w:color w:val="222222"/>
          <w:kern w:val="0"/>
          <w:sz w:val="24"/>
          <w:szCs w:val="24"/>
          <w:lang w:eastAsia="en-GB"/>
          <w14:ligatures w14:val="none"/>
        </w:rPr>
      </w:pPr>
      <w:r>
        <w:rPr>
          <w:rFonts w:eastAsia="Times New Roman"/>
          <w:color w:val="222222"/>
          <w:kern w:val="0"/>
          <w:sz w:val="24"/>
          <w:szCs w:val="24"/>
          <w:lang w:eastAsia="en-GB"/>
          <w14:ligatures w14:val="none"/>
        </w:rPr>
        <w:t xml:space="preserve">Need help with </w:t>
      </w:r>
      <w:r w:rsidR="00FA4802" w:rsidRPr="5625C19B">
        <w:rPr>
          <w:rFonts w:eastAsia="Times New Roman"/>
          <w:color w:val="222222"/>
          <w:kern w:val="0"/>
          <w:sz w:val="24"/>
          <w:szCs w:val="24"/>
          <w:lang w:eastAsia="en-GB"/>
          <w14:ligatures w14:val="none"/>
        </w:rPr>
        <w:t>your interview techniques</w:t>
      </w:r>
      <w:r w:rsidR="00F6101E">
        <w:rPr>
          <w:rFonts w:eastAsia="Times New Roman"/>
          <w:color w:val="222222"/>
          <w:kern w:val="0"/>
          <w:sz w:val="24"/>
          <w:szCs w:val="24"/>
          <w:lang w:eastAsia="en-GB"/>
          <w14:ligatures w14:val="none"/>
        </w:rPr>
        <w:t>.</w:t>
      </w:r>
    </w:p>
    <w:p w14:paraId="1AC66F4B" w14:textId="78DFC3BA" w:rsidR="00FA4802" w:rsidRPr="00FA1266" w:rsidRDefault="45295120" w:rsidP="5625C19B">
      <w:pPr>
        <w:numPr>
          <w:ilvl w:val="0"/>
          <w:numId w:val="14"/>
        </w:numPr>
        <w:shd w:val="clear" w:color="auto" w:fill="FFFFFF" w:themeFill="background1"/>
        <w:spacing w:before="100" w:beforeAutospacing="1" w:after="100" w:afterAutospacing="1" w:line="240" w:lineRule="auto"/>
        <w:ind w:left="1020"/>
        <w:rPr>
          <w:rFonts w:eastAsia="Times New Roman"/>
          <w:color w:val="222222"/>
          <w:kern w:val="0"/>
          <w:sz w:val="24"/>
          <w:szCs w:val="24"/>
          <w:lang w:eastAsia="en-GB"/>
          <w14:ligatures w14:val="none"/>
        </w:rPr>
      </w:pPr>
      <w:r w:rsidRPr="5625C19B">
        <w:rPr>
          <w:rFonts w:eastAsia="Times New Roman"/>
          <w:color w:val="222222"/>
          <w:kern w:val="0"/>
          <w:sz w:val="24"/>
          <w:szCs w:val="24"/>
          <w:lang w:eastAsia="en-GB"/>
          <w14:ligatures w14:val="none"/>
        </w:rPr>
        <w:t>W</w:t>
      </w:r>
      <w:r w:rsidR="00FA4802" w:rsidRPr="5625C19B">
        <w:rPr>
          <w:rFonts w:eastAsia="Times New Roman"/>
          <w:color w:val="222222"/>
          <w:kern w:val="0"/>
          <w:sz w:val="24"/>
          <w:szCs w:val="24"/>
          <w:lang w:eastAsia="en-GB"/>
          <w14:ligatures w14:val="none"/>
        </w:rPr>
        <w:t>ant advice on Postgraduate study</w:t>
      </w:r>
      <w:r w:rsidR="00F6101E">
        <w:rPr>
          <w:rFonts w:eastAsia="Times New Roman"/>
          <w:color w:val="222222"/>
          <w:kern w:val="0"/>
          <w:sz w:val="24"/>
          <w:szCs w:val="24"/>
          <w:lang w:eastAsia="en-GB"/>
          <w14:ligatures w14:val="none"/>
        </w:rPr>
        <w:t>.</w:t>
      </w:r>
    </w:p>
    <w:p w14:paraId="49A84286" w14:textId="3B64A889" w:rsidR="00FA4802" w:rsidRPr="00FA1266" w:rsidRDefault="5DB73AA3" w:rsidP="5625C19B">
      <w:pPr>
        <w:numPr>
          <w:ilvl w:val="0"/>
          <w:numId w:val="14"/>
        </w:numPr>
        <w:shd w:val="clear" w:color="auto" w:fill="FFFFFF" w:themeFill="background1"/>
        <w:spacing w:before="100" w:beforeAutospacing="1" w:after="100" w:afterAutospacing="1" w:line="240" w:lineRule="auto"/>
        <w:ind w:left="1020"/>
        <w:rPr>
          <w:rFonts w:eastAsia="Times New Roman"/>
          <w:color w:val="222222"/>
          <w:kern w:val="0"/>
          <w:sz w:val="24"/>
          <w:szCs w:val="24"/>
          <w:lang w:eastAsia="en-GB"/>
          <w14:ligatures w14:val="none"/>
        </w:rPr>
      </w:pPr>
      <w:r w:rsidRPr="5625C19B">
        <w:rPr>
          <w:rFonts w:eastAsia="Times New Roman"/>
          <w:color w:val="222222"/>
          <w:kern w:val="0"/>
          <w:sz w:val="24"/>
          <w:szCs w:val="24"/>
          <w:lang w:eastAsia="en-GB"/>
          <w14:ligatures w14:val="none"/>
        </w:rPr>
        <w:t>A</w:t>
      </w:r>
      <w:r w:rsidR="00FA4802" w:rsidRPr="5625C19B">
        <w:rPr>
          <w:rFonts w:eastAsia="Times New Roman"/>
          <w:color w:val="222222"/>
          <w:kern w:val="0"/>
          <w:sz w:val="24"/>
          <w:szCs w:val="24"/>
          <w:lang w:eastAsia="en-GB"/>
          <w14:ligatures w14:val="none"/>
        </w:rPr>
        <w:t>re changing or leaving your course</w:t>
      </w:r>
      <w:r w:rsidR="00F6101E">
        <w:rPr>
          <w:rFonts w:eastAsia="Times New Roman"/>
          <w:color w:val="222222"/>
          <w:kern w:val="0"/>
          <w:sz w:val="24"/>
          <w:szCs w:val="24"/>
          <w:lang w:eastAsia="en-GB"/>
          <w14:ligatures w14:val="none"/>
        </w:rPr>
        <w:t>.</w:t>
      </w:r>
    </w:p>
    <w:p w14:paraId="570CE3F2" w14:textId="1FA27440" w:rsidR="00FA4802" w:rsidRPr="006121BD" w:rsidRDefault="34877E74" w:rsidP="5625C19B">
      <w:pPr>
        <w:numPr>
          <w:ilvl w:val="0"/>
          <w:numId w:val="14"/>
        </w:numPr>
        <w:shd w:val="clear" w:color="auto" w:fill="FFFFFF" w:themeFill="background1"/>
        <w:spacing w:before="100" w:beforeAutospacing="1" w:after="100" w:afterAutospacing="1" w:line="240" w:lineRule="auto"/>
        <w:ind w:left="1020"/>
        <w:rPr>
          <w:rFonts w:eastAsia="Times New Roman"/>
          <w:color w:val="222222"/>
          <w:kern w:val="0"/>
          <w:sz w:val="24"/>
          <w:szCs w:val="24"/>
          <w:lang w:eastAsia="en-GB"/>
          <w14:ligatures w14:val="none"/>
        </w:rPr>
      </w:pPr>
      <w:r w:rsidRPr="472E365E">
        <w:rPr>
          <w:rFonts w:eastAsia="Times New Roman"/>
          <w:color w:val="222222"/>
          <w:kern w:val="0"/>
          <w:sz w:val="24"/>
          <w:szCs w:val="24"/>
          <w:lang w:eastAsia="en-GB"/>
          <w14:ligatures w14:val="none"/>
        </w:rPr>
        <w:t>A</w:t>
      </w:r>
      <w:r w:rsidR="00FA4802" w:rsidRPr="472E365E">
        <w:rPr>
          <w:rFonts w:eastAsia="Times New Roman"/>
          <w:color w:val="222222"/>
          <w:kern w:val="0"/>
          <w:sz w:val="24"/>
          <w:szCs w:val="24"/>
          <w:lang w:eastAsia="en-GB"/>
          <w14:ligatures w14:val="none"/>
        </w:rPr>
        <w:t>re ready to plan your next steps</w:t>
      </w:r>
      <w:r w:rsidR="00F6101E">
        <w:rPr>
          <w:rFonts w:eastAsia="Times New Roman"/>
          <w:color w:val="222222"/>
          <w:kern w:val="0"/>
          <w:sz w:val="24"/>
          <w:szCs w:val="24"/>
          <w:lang w:eastAsia="en-GB"/>
          <w14:ligatures w14:val="none"/>
        </w:rPr>
        <w:t>.</w:t>
      </w:r>
    </w:p>
    <w:p w14:paraId="7473FB45" w14:textId="77777777" w:rsidR="006121BD" w:rsidRPr="006D33D7" w:rsidRDefault="006121BD" w:rsidP="006121BD">
      <w:pPr>
        <w:shd w:val="clear" w:color="auto" w:fill="FFFFFF"/>
        <w:spacing w:before="100" w:beforeAutospacing="1" w:after="100" w:afterAutospacing="1" w:line="240" w:lineRule="auto"/>
        <w:rPr>
          <w:rFonts w:eastAsia="Times New Roman" w:cstheme="minorHAnsi"/>
          <w:color w:val="222222"/>
          <w:kern w:val="0"/>
          <w:sz w:val="24"/>
          <w:szCs w:val="24"/>
          <w:lang w:eastAsia="en-GB"/>
          <w14:ligatures w14:val="none"/>
        </w:rPr>
      </w:pPr>
    </w:p>
    <w:p w14:paraId="2491AFE1" w14:textId="3B621741" w:rsidR="00FA4802" w:rsidRPr="00064992" w:rsidRDefault="006121BD" w:rsidP="00064992">
      <w:pPr>
        <w:pStyle w:val="ListParagraph"/>
        <w:numPr>
          <w:ilvl w:val="1"/>
          <w:numId w:val="14"/>
        </w:numPr>
        <w:shd w:val="clear" w:color="auto" w:fill="FFFFFF" w:themeFill="background1"/>
        <w:spacing w:before="100" w:beforeAutospacing="1" w:after="100" w:afterAutospacing="1" w:line="240" w:lineRule="auto"/>
        <w:rPr>
          <w:rFonts w:eastAsia="Times New Roman"/>
          <w:b/>
          <w:color w:val="222222"/>
          <w:kern w:val="0"/>
          <w:sz w:val="24"/>
          <w:szCs w:val="24"/>
          <w:lang w:eastAsia="en-GB"/>
          <w14:ligatures w14:val="none"/>
        </w:rPr>
      </w:pPr>
      <w:r>
        <w:rPr>
          <w:rFonts w:eastAsia="Times New Roman"/>
          <w:b/>
          <w:color w:val="222222"/>
          <w:kern w:val="0"/>
          <w:sz w:val="24"/>
          <w:szCs w:val="24"/>
          <w:lang w:eastAsia="en-GB"/>
          <w14:ligatures w14:val="none"/>
        </w:rPr>
        <w:t>Careers-related</w:t>
      </w:r>
      <w:r w:rsidR="00A46D73" w:rsidRPr="00064992">
        <w:rPr>
          <w:rFonts w:eastAsia="Times New Roman"/>
          <w:b/>
          <w:color w:val="222222"/>
          <w:kern w:val="0"/>
          <w:sz w:val="24"/>
          <w:szCs w:val="24"/>
          <w:lang w:eastAsia="en-GB"/>
          <w14:ligatures w14:val="none"/>
        </w:rPr>
        <w:t xml:space="preserve"> </w:t>
      </w:r>
      <w:r w:rsidR="00FA4802" w:rsidRPr="00064992">
        <w:rPr>
          <w:rFonts w:eastAsia="Times New Roman"/>
          <w:b/>
          <w:color w:val="222222"/>
          <w:kern w:val="0"/>
          <w:sz w:val="24"/>
          <w:szCs w:val="24"/>
          <w:lang w:eastAsia="en-GB"/>
          <w14:ligatures w14:val="none"/>
        </w:rPr>
        <w:t>Enquiries</w:t>
      </w:r>
    </w:p>
    <w:p w14:paraId="65B6BC7F" w14:textId="26BD7123" w:rsidR="00B1797D" w:rsidRPr="00C95862" w:rsidRDefault="00B1797D" w:rsidP="5625C19B">
      <w:pPr>
        <w:shd w:val="clear" w:color="auto" w:fill="FFFFFF" w:themeFill="background1"/>
        <w:spacing w:before="100" w:beforeAutospacing="1" w:after="100" w:afterAutospacing="1" w:line="240" w:lineRule="auto"/>
        <w:rPr>
          <w:rFonts w:eastAsia="Times New Roman"/>
          <w:color w:val="222222"/>
          <w:sz w:val="24"/>
          <w:szCs w:val="24"/>
          <w:lang w:eastAsia="en-GB"/>
        </w:rPr>
      </w:pPr>
      <w:r w:rsidRPr="5625C19B">
        <w:rPr>
          <w:rFonts w:eastAsia="Times New Roman"/>
          <w:color w:val="222222"/>
          <w:kern w:val="0"/>
          <w:sz w:val="24"/>
          <w:szCs w:val="24"/>
          <w:lang w:eastAsia="en-GB"/>
          <w14:ligatures w14:val="none"/>
        </w:rPr>
        <w:t xml:space="preserve">Our website provides a wide range of career information. </w:t>
      </w:r>
      <w:r w:rsidR="54F07345" w:rsidRPr="5625C19B">
        <w:rPr>
          <w:rFonts w:eastAsia="Times New Roman"/>
          <w:color w:val="222222"/>
          <w:sz w:val="24"/>
          <w:szCs w:val="24"/>
          <w:lang w:eastAsia="en-GB"/>
        </w:rPr>
        <w:t xml:space="preserve">Many enquiries can be dealt with by our Information Team. </w:t>
      </w:r>
      <w:r w:rsidRPr="5625C19B">
        <w:rPr>
          <w:rFonts w:eastAsia="Times New Roman"/>
          <w:color w:val="222222"/>
          <w:kern w:val="0"/>
          <w:sz w:val="24"/>
          <w:szCs w:val="24"/>
          <w:lang w:eastAsia="en-GB"/>
          <w14:ligatures w14:val="none"/>
        </w:rPr>
        <w:t xml:space="preserve">But if you have not been able to find the answer to your question </w:t>
      </w:r>
      <w:r w:rsidR="00F72481">
        <w:rPr>
          <w:rFonts w:eastAsia="Times New Roman"/>
          <w:b/>
          <w:bCs/>
          <w:color w:val="222222"/>
          <w:sz w:val="24"/>
          <w:szCs w:val="24"/>
          <w:lang w:eastAsia="en-GB"/>
        </w:rPr>
        <w:t>y</w:t>
      </w:r>
      <w:r w:rsidR="44FEF5FB" w:rsidRPr="5625C19B">
        <w:rPr>
          <w:rFonts w:eastAsia="Times New Roman"/>
          <w:b/>
          <w:bCs/>
          <w:color w:val="222222"/>
          <w:sz w:val="24"/>
          <w:szCs w:val="24"/>
          <w:lang w:eastAsia="en-GB"/>
        </w:rPr>
        <w:t>ou can contact us in the following ways</w:t>
      </w:r>
      <w:r w:rsidR="44FEF5FB" w:rsidRPr="5625C19B">
        <w:rPr>
          <w:rFonts w:eastAsia="Times New Roman"/>
          <w:color w:val="222222"/>
          <w:sz w:val="24"/>
          <w:szCs w:val="24"/>
          <w:lang w:eastAsia="en-GB"/>
        </w:rPr>
        <w:t xml:space="preserve"> -</w:t>
      </w:r>
    </w:p>
    <w:p w14:paraId="7626B132" w14:textId="77777777" w:rsidR="00B1797D" w:rsidRPr="00C95862" w:rsidRDefault="44FEF5FB" w:rsidP="5625C19B">
      <w:pPr>
        <w:pStyle w:val="ListParagraph"/>
        <w:numPr>
          <w:ilvl w:val="0"/>
          <w:numId w:val="20"/>
        </w:numPr>
        <w:shd w:val="clear" w:color="auto" w:fill="FFFFFF" w:themeFill="background1"/>
        <w:spacing w:before="100" w:beforeAutospacing="1" w:after="100" w:afterAutospacing="1" w:line="240" w:lineRule="auto"/>
        <w:rPr>
          <w:rFonts w:eastAsia="Times New Roman"/>
          <w:color w:val="222222"/>
          <w:sz w:val="24"/>
          <w:szCs w:val="24"/>
          <w:lang w:eastAsia="en-GB"/>
        </w:rPr>
      </w:pPr>
      <w:r w:rsidRPr="5625C19B">
        <w:rPr>
          <w:rFonts w:eastAsia="Times New Roman"/>
          <w:color w:val="222222"/>
          <w:sz w:val="24"/>
          <w:szCs w:val="24"/>
          <w:lang w:eastAsia="en-GB"/>
        </w:rPr>
        <w:t xml:space="preserve">You can find us at the Careers and Employability Service Reception Desk on Level 4 of the Learning and Teaching Building, Dame Jocelyn Bell-Burnell Wing. </w:t>
      </w:r>
    </w:p>
    <w:p w14:paraId="4FECB6C7" w14:textId="18C90BB5" w:rsidR="00B1797D" w:rsidRPr="00C95862" w:rsidRDefault="00F6101E" w:rsidP="5625C19B">
      <w:pPr>
        <w:pStyle w:val="ListParagraph"/>
        <w:numPr>
          <w:ilvl w:val="0"/>
          <w:numId w:val="20"/>
        </w:numPr>
        <w:shd w:val="clear" w:color="auto" w:fill="FFFFFF" w:themeFill="background1"/>
        <w:spacing w:before="100" w:beforeAutospacing="1" w:after="100" w:afterAutospacing="1" w:line="240" w:lineRule="auto"/>
        <w:rPr>
          <w:rStyle w:val="Hyperlink"/>
          <w:rFonts w:eastAsia="Times New Roman"/>
          <w:color w:val="222222"/>
          <w:sz w:val="24"/>
          <w:szCs w:val="24"/>
          <w:u w:val="none"/>
          <w:lang w:eastAsia="en-GB"/>
        </w:rPr>
      </w:pPr>
      <w:r>
        <w:rPr>
          <w:rFonts w:eastAsia="Times New Roman"/>
          <w:color w:val="222222"/>
          <w:sz w:val="24"/>
          <w:szCs w:val="24"/>
          <w:lang w:eastAsia="en-GB"/>
        </w:rPr>
        <w:t>Email</w:t>
      </w:r>
      <w:r w:rsidR="44FEF5FB" w:rsidRPr="5625C19B">
        <w:rPr>
          <w:rFonts w:eastAsia="Times New Roman"/>
          <w:color w:val="222222"/>
          <w:sz w:val="24"/>
          <w:szCs w:val="24"/>
          <w:lang w:eastAsia="en-GB"/>
        </w:rPr>
        <w:t xml:space="preserve"> your enquiry to </w:t>
      </w:r>
      <w:hyperlink r:id="rId11">
        <w:r w:rsidR="44FEF5FB" w:rsidRPr="5625C19B">
          <w:rPr>
            <w:rStyle w:val="Hyperlink"/>
            <w:rFonts w:eastAsia="Times New Roman"/>
            <w:sz w:val="24"/>
            <w:szCs w:val="24"/>
            <w:lang w:eastAsia="en-GB"/>
          </w:rPr>
          <w:t>yourcareer@strath.ac.uk</w:t>
        </w:r>
      </w:hyperlink>
    </w:p>
    <w:p w14:paraId="0D88DA17" w14:textId="69B504A7" w:rsidR="00B1797D" w:rsidRPr="00C95862" w:rsidRDefault="00F6101E" w:rsidP="5625C19B">
      <w:pPr>
        <w:numPr>
          <w:ilvl w:val="0"/>
          <w:numId w:val="20"/>
        </w:numPr>
        <w:shd w:val="clear" w:color="auto" w:fill="FFFFFF" w:themeFill="background1"/>
        <w:spacing w:before="100" w:beforeAutospacing="1" w:after="100" w:afterAutospacing="1" w:line="240" w:lineRule="auto"/>
        <w:rPr>
          <w:rFonts w:eastAsia="Times New Roman"/>
          <w:color w:val="222222"/>
          <w:sz w:val="24"/>
          <w:szCs w:val="24"/>
          <w:lang w:eastAsia="en-GB"/>
        </w:rPr>
      </w:pPr>
      <w:r>
        <w:rPr>
          <w:rFonts w:eastAsia="Times New Roman"/>
          <w:color w:val="222222"/>
          <w:sz w:val="24"/>
          <w:szCs w:val="24"/>
          <w:lang w:eastAsia="en-GB"/>
        </w:rPr>
        <w:t>Call</w:t>
      </w:r>
      <w:r w:rsidR="44FEF5FB" w:rsidRPr="5625C19B">
        <w:rPr>
          <w:rFonts w:eastAsia="Times New Roman"/>
          <w:color w:val="222222"/>
          <w:sz w:val="24"/>
          <w:szCs w:val="24"/>
          <w:lang w:eastAsia="en-GB"/>
        </w:rPr>
        <w:t xml:space="preserve"> us on 0141 574 5090</w:t>
      </w:r>
      <w:r>
        <w:rPr>
          <w:rFonts w:eastAsia="Times New Roman"/>
          <w:color w:val="222222"/>
          <w:sz w:val="24"/>
          <w:szCs w:val="24"/>
          <w:lang w:eastAsia="en-GB"/>
        </w:rPr>
        <w:t>.</w:t>
      </w:r>
    </w:p>
    <w:p w14:paraId="41BF03EB" w14:textId="5B4E663C" w:rsidR="00B1797D" w:rsidRPr="00C95862" w:rsidRDefault="00F6101E" w:rsidP="5625C19B">
      <w:pPr>
        <w:numPr>
          <w:ilvl w:val="0"/>
          <w:numId w:val="20"/>
        </w:numPr>
        <w:shd w:val="clear" w:color="auto" w:fill="FFFFFF" w:themeFill="background1"/>
        <w:spacing w:before="100" w:beforeAutospacing="1" w:after="100" w:afterAutospacing="1" w:line="240" w:lineRule="auto"/>
        <w:rPr>
          <w:rFonts w:eastAsia="Times New Roman"/>
          <w:color w:val="222222"/>
          <w:sz w:val="24"/>
          <w:szCs w:val="24"/>
          <w:lang w:eastAsia="en-GB"/>
        </w:rPr>
      </w:pPr>
      <w:r>
        <w:rPr>
          <w:rFonts w:eastAsia="Times New Roman"/>
          <w:color w:val="222222"/>
          <w:sz w:val="24"/>
          <w:szCs w:val="24"/>
          <w:lang w:eastAsia="en-GB"/>
        </w:rPr>
        <w:t>Submit</w:t>
      </w:r>
      <w:r w:rsidR="44FEF5FB" w:rsidRPr="5625C19B">
        <w:rPr>
          <w:rFonts w:eastAsia="Times New Roman"/>
          <w:color w:val="222222"/>
          <w:sz w:val="24"/>
          <w:szCs w:val="24"/>
          <w:lang w:eastAsia="en-GB"/>
        </w:rPr>
        <w:t xml:space="preserve"> your enquiry to us by using the Ask a Question facility on </w:t>
      </w:r>
      <w:proofErr w:type="spellStart"/>
      <w:r>
        <w:fldChar w:fldCharType="begin"/>
      </w:r>
      <w:r>
        <w:instrText>HYPERLINK "https://careerhub.strath.ac.uk/" \h</w:instrText>
      </w:r>
      <w:r>
        <w:fldChar w:fldCharType="separate"/>
      </w:r>
      <w:r w:rsidR="44FEF5FB" w:rsidRPr="5625C19B">
        <w:rPr>
          <w:rStyle w:val="Hyperlink"/>
          <w:rFonts w:eastAsia="Times New Roman"/>
          <w:sz w:val="24"/>
          <w:szCs w:val="24"/>
          <w:lang w:eastAsia="en-GB"/>
        </w:rPr>
        <w:t>MyCareerHub</w:t>
      </w:r>
      <w:proofErr w:type="spellEnd"/>
      <w:r w:rsidR="44FEF5FB" w:rsidRPr="5625C19B">
        <w:rPr>
          <w:rStyle w:val="Hyperlink"/>
          <w:rFonts w:eastAsia="Times New Roman"/>
          <w:sz w:val="24"/>
          <w:szCs w:val="24"/>
          <w:lang w:eastAsia="en-GB"/>
        </w:rPr>
        <w:t xml:space="preserve"> Strathclyde</w:t>
      </w:r>
      <w:r>
        <w:rPr>
          <w:rStyle w:val="Hyperlink"/>
          <w:rFonts w:eastAsia="Times New Roman"/>
          <w:sz w:val="24"/>
          <w:szCs w:val="24"/>
          <w:lang w:eastAsia="en-GB"/>
        </w:rPr>
        <w:fldChar w:fldCharType="end"/>
      </w:r>
    </w:p>
    <w:p w14:paraId="0BF069B5" w14:textId="522A4C1F" w:rsidR="00B1797D" w:rsidRPr="00C95862" w:rsidRDefault="0083530F" w:rsidP="5625C19B">
      <w:pPr>
        <w:shd w:val="clear" w:color="auto" w:fill="FFFFFF" w:themeFill="background1"/>
        <w:spacing w:before="100" w:beforeAutospacing="1" w:after="100" w:afterAutospacing="1" w:line="240" w:lineRule="auto"/>
        <w:rPr>
          <w:rFonts w:eastAsia="Times New Roman"/>
          <w:color w:val="222222"/>
          <w:kern w:val="0"/>
          <w:sz w:val="24"/>
          <w:szCs w:val="24"/>
          <w:lang w:eastAsia="en-GB"/>
          <w14:ligatures w14:val="none"/>
        </w:rPr>
      </w:pPr>
      <w:r w:rsidRPr="5625C19B">
        <w:rPr>
          <w:rFonts w:eastAsia="Times New Roman"/>
          <w:color w:val="222222"/>
          <w:kern w:val="0"/>
          <w:sz w:val="24"/>
          <w:szCs w:val="24"/>
          <w:lang w:eastAsia="en-GB"/>
          <w14:ligatures w14:val="none"/>
        </w:rPr>
        <w:t>To make it easier for us to direct your enquiry e</w:t>
      </w:r>
      <w:r w:rsidR="00B1797D" w:rsidRPr="5625C19B">
        <w:rPr>
          <w:rFonts w:eastAsia="Times New Roman"/>
          <w:color w:val="222222"/>
          <w:kern w:val="0"/>
          <w:sz w:val="24"/>
          <w:szCs w:val="24"/>
          <w:lang w:eastAsia="en-GB"/>
          <w14:ligatures w14:val="none"/>
        </w:rPr>
        <w:t xml:space="preserve">mail us </w:t>
      </w:r>
      <w:r w:rsidRPr="5625C19B">
        <w:rPr>
          <w:rFonts w:eastAsia="Times New Roman"/>
          <w:color w:val="222222"/>
          <w:kern w:val="0"/>
          <w:sz w:val="24"/>
          <w:szCs w:val="24"/>
          <w:lang w:eastAsia="en-GB"/>
          <w14:ligatures w14:val="none"/>
        </w:rPr>
        <w:t>using</w:t>
      </w:r>
      <w:r w:rsidR="00B1797D" w:rsidRPr="5625C19B">
        <w:rPr>
          <w:rFonts w:eastAsia="Times New Roman"/>
          <w:color w:val="222222"/>
          <w:kern w:val="0"/>
          <w:sz w:val="24"/>
          <w:szCs w:val="24"/>
          <w:lang w:eastAsia="en-GB"/>
          <w14:ligatures w14:val="none"/>
        </w:rPr>
        <w:t xml:space="preserve"> the following topics: </w:t>
      </w:r>
    </w:p>
    <w:p w14:paraId="21140D83" w14:textId="365284FB" w:rsidR="00B1797D" w:rsidRPr="00C95862" w:rsidRDefault="00B1797D" w:rsidP="00B1797D">
      <w:pPr>
        <w:numPr>
          <w:ilvl w:val="0"/>
          <w:numId w:val="17"/>
        </w:numPr>
        <w:shd w:val="clear" w:color="auto" w:fill="FFFFFF"/>
        <w:spacing w:before="100" w:beforeAutospacing="1" w:after="100" w:afterAutospacing="1" w:line="240" w:lineRule="auto"/>
        <w:rPr>
          <w:rFonts w:eastAsia="Times New Roman" w:cstheme="minorHAnsi"/>
          <w:color w:val="222222"/>
          <w:kern w:val="0"/>
          <w:sz w:val="24"/>
          <w:szCs w:val="24"/>
          <w:lang w:eastAsia="en-GB"/>
          <w14:ligatures w14:val="none"/>
        </w:rPr>
      </w:pPr>
      <w:r w:rsidRPr="00C95862">
        <w:rPr>
          <w:rFonts w:eastAsia="Times New Roman" w:cstheme="minorHAnsi"/>
          <w:color w:val="222222"/>
          <w:kern w:val="0"/>
          <w:sz w:val="24"/>
          <w:szCs w:val="24"/>
          <w:lang w:eastAsia="en-GB"/>
          <w14:ligatures w14:val="none"/>
        </w:rPr>
        <w:t>How to explore your options</w:t>
      </w:r>
      <w:r w:rsidR="00F6101E">
        <w:rPr>
          <w:rFonts w:eastAsia="Times New Roman" w:cstheme="minorHAnsi"/>
          <w:color w:val="222222"/>
          <w:kern w:val="0"/>
          <w:sz w:val="24"/>
          <w:szCs w:val="24"/>
          <w:lang w:eastAsia="en-GB"/>
          <w14:ligatures w14:val="none"/>
        </w:rPr>
        <w:t>.</w:t>
      </w:r>
    </w:p>
    <w:p w14:paraId="19571C61" w14:textId="16C460D6" w:rsidR="00B1797D" w:rsidRPr="00C95862" w:rsidRDefault="00B1797D" w:rsidP="00B1797D">
      <w:pPr>
        <w:numPr>
          <w:ilvl w:val="0"/>
          <w:numId w:val="17"/>
        </w:numPr>
        <w:shd w:val="clear" w:color="auto" w:fill="FFFFFF"/>
        <w:spacing w:before="100" w:beforeAutospacing="1" w:after="100" w:afterAutospacing="1" w:line="240" w:lineRule="auto"/>
        <w:rPr>
          <w:rFonts w:eastAsia="Times New Roman" w:cstheme="minorHAnsi"/>
          <w:color w:val="222222"/>
          <w:kern w:val="0"/>
          <w:sz w:val="24"/>
          <w:szCs w:val="24"/>
          <w:lang w:eastAsia="en-GB"/>
          <w14:ligatures w14:val="none"/>
        </w:rPr>
      </w:pPr>
      <w:r w:rsidRPr="00C95862">
        <w:rPr>
          <w:rFonts w:eastAsia="Times New Roman" w:cstheme="minorHAnsi"/>
          <w:color w:val="222222"/>
          <w:kern w:val="0"/>
          <w:sz w:val="24"/>
          <w:szCs w:val="24"/>
          <w:lang w:eastAsia="en-GB"/>
          <w14:ligatures w14:val="none"/>
        </w:rPr>
        <w:t>Information on a specific job/employer</w:t>
      </w:r>
      <w:r w:rsidR="00F6101E">
        <w:rPr>
          <w:rFonts w:eastAsia="Times New Roman" w:cstheme="minorHAnsi"/>
          <w:color w:val="222222"/>
          <w:kern w:val="0"/>
          <w:sz w:val="24"/>
          <w:szCs w:val="24"/>
          <w:lang w:eastAsia="en-GB"/>
          <w14:ligatures w14:val="none"/>
        </w:rPr>
        <w:t>.</w:t>
      </w:r>
    </w:p>
    <w:p w14:paraId="3DE87B26" w14:textId="06C3A872" w:rsidR="00B1797D" w:rsidRPr="00C95862" w:rsidRDefault="00B1797D" w:rsidP="00B1797D">
      <w:pPr>
        <w:numPr>
          <w:ilvl w:val="0"/>
          <w:numId w:val="17"/>
        </w:numPr>
        <w:shd w:val="clear" w:color="auto" w:fill="FFFFFF"/>
        <w:spacing w:before="100" w:beforeAutospacing="1" w:after="100" w:afterAutospacing="1" w:line="240" w:lineRule="auto"/>
        <w:rPr>
          <w:rFonts w:eastAsia="Times New Roman" w:cstheme="minorHAnsi"/>
          <w:color w:val="222222"/>
          <w:kern w:val="0"/>
          <w:sz w:val="24"/>
          <w:szCs w:val="24"/>
          <w:lang w:eastAsia="en-GB"/>
          <w14:ligatures w14:val="none"/>
        </w:rPr>
      </w:pPr>
      <w:r w:rsidRPr="00C95862">
        <w:rPr>
          <w:rFonts w:eastAsia="Times New Roman" w:cstheme="minorHAnsi"/>
          <w:color w:val="222222"/>
          <w:kern w:val="0"/>
          <w:sz w:val="24"/>
          <w:szCs w:val="24"/>
          <w:lang w:eastAsia="en-GB"/>
          <w14:ligatures w14:val="none"/>
        </w:rPr>
        <w:t>Information on qualifications</w:t>
      </w:r>
      <w:r w:rsidR="00F6101E">
        <w:rPr>
          <w:rFonts w:eastAsia="Times New Roman" w:cstheme="minorHAnsi"/>
          <w:color w:val="222222"/>
          <w:kern w:val="0"/>
          <w:sz w:val="24"/>
          <w:szCs w:val="24"/>
          <w:lang w:eastAsia="en-GB"/>
          <w14:ligatures w14:val="none"/>
        </w:rPr>
        <w:t>.</w:t>
      </w:r>
    </w:p>
    <w:p w14:paraId="1AC92657" w14:textId="1B21C175" w:rsidR="00B1797D" w:rsidRPr="00C95862" w:rsidRDefault="00B1797D" w:rsidP="00B1797D">
      <w:pPr>
        <w:numPr>
          <w:ilvl w:val="0"/>
          <w:numId w:val="17"/>
        </w:numPr>
        <w:shd w:val="clear" w:color="auto" w:fill="FFFFFF"/>
        <w:spacing w:before="100" w:beforeAutospacing="1" w:after="100" w:afterAutospacing="1" w:line="240" w:lineRule="auto"/>
        <w:rPr>
          <w:rFonts w:eastAsia="Times New Roman" w:cstheme="minorHAnsi"/>
          <w:color w:val="222222"/>
          <w:kern w:val="0"/>
          <w:sz w:val="24"/>
          <w:szCs w:val="24"/>
          <w:lang w:eastAsia="en-GB"/>
          <w14:ligatures w14:val="none"/>
        </w:rPr>
      </w:pPr>
      <w:r w:rsidRPr="00C95862">
        <w:rPr>
          <w:rFonts w:eastAsia="Times New Roman" w:cstheme="minorHAnsi"/>
          <w:color w:val="222222"/>
          <w:kern w:val="0"/>
          <w:sz w:val="24"/>
          <w:szCs w:val="24"/>
          <w:lang w:eastAsia="en-GB"/>
          <w14:ligatures w14:val="none"/>
        </w:rPr>
        <w:t>Further study</w:t>
      </w:r>
      <w:r w:rsidR="00F6101E">
        <w:rPr>
          <w:rFonts w:eastAsia="Times New Roman" w:cstheme="minorHAnsi"/>
          <w:color w:val="222222"/>
          <w:kern w:val="0"/>
          <w:sz w:val="24"/>
          <w:szCs w:val="24"/>
          <w:lang w:eastAsia="en-GB"/>
          <w14:ligatures w14:val="none"/>
        </w:rPr>
        <w:t>.</w:t>
      </w:r>
    </w:p>
    <w:p w14:paraId="31D0A0A9" w14:textId="79076723" w:rsidR="00B1797D" w:rsidRPr="00C95862" w:rsidRDefault="00B1797D" w:rsidP="00B1797D">
      <w:pPr>
        <w:numPr>
          <w:ilvl w:val="0"/>
          <w:numId w:val="17"/>
        </w:numPr>
        <w:shd w:val="clear" w:color="auto" w:fill="FFFFFF"/>
        <w:spacing w:before="100" w:beforeAutospacing="1" w:after="100" w:afterAutospacing="1" w:line="240" w:lineRule="auto"/>
        <w:rPr>
          <w:rFonts w:eastAsia="Times New Roman" w:cstheme="minorHAnsi"/>
          <w:color w:val="222222"/>
          <w:kern w:val="0"/>
          <w:sz w:val="24"/>
          <w:szCs w:val="24"/>
          <w:lang w:eastAsia="en-GB"/>
          <w14:ligatures w14:val="none"/>
        </w:rPr>
      </w:pPr>
      <w:r w:rsidRPr="00C95862">
        <w:rPr>
          <w:rFonts w:eastAsia="Times New Roman" w:cstheme="minorHAnsi"/>
          <w:color w:val="222222"/>
          <w:kern w:val="0"/>
          <w:sz w:val="24"/>
          <w:szCs w:val="24"/>
          <w:lang w:eastAsia="en-GB"/>
          <w14:ligatures w14:val="none"/>
        </w:rPr>
        <w:lastRenderedPageBreak/>
        <w:t>Identifying vacancies</w:t>
      </w:r>
      <w:r w:rsidR="00F6101E">
        <w:rPr>
          <w:rFonts w:eastAsia="Times New Roman" w:cstheme="minorHAnsi"/>
          <w:color w:val="222222"/>
          <w:kern w:val="0"/>
          <w:sz w:val="24"/>
          <w:szCs w:val="24"/>
          <w:lang w:eastAsia="en-GB"/>
          <w14:ligatures w14:val="none"/>
        </w:rPr>
        <w:t>.</w:t>
      </w:r>
    </w:p>
    <w:p w14:paraId="2BB0510E" w14:textId="2C0CAE6A" w:rsidR="00B1797D" w:rsidRPr="00C95862" w:rsidRDefault="00B1797D" w:rsidP="00B1797D">
      <w:pPr>
        <w:numPr>
          <w:ilvl w:val="0"/>
          <w:numId w:val="17"/>
        </w:numPr>
        <w:shd w:val="clear" w:color="auto" w:fill="FFFFFF"/>
        <w:spacing w:before="100" w:beforeAutospacing="1" w:after="100" w:afterAutospacing="1" w:line="240" w:lineRule="auto"/>
        <w:rPr>
          <w:rFonts w:eastAsia="Times New Roman" w:cstheme="minorHAnsi"/>
          <w:color w:val="222222"/>
          <w:kern w:val="0"/>
          <w:sz w:val="24"/>
          <w:szCs w:val="24"/>
          <w:lang w:eastAsia="en-GB"/>
          <w14:ligatures w14:val="none"/>
        </w:rPr>
      </w:pPr>
      <w:r w:rsidRPr="00C95862">
        <w:rPr>
          <w:rFonts w:eastAsia="Times New Roman" w:cstheme="minorHAnsi"/>
          <w:color w:val="222222"/>
          <w:kern w:val="0"/>
          <w:sz w:val="24"/>
          <w:szCs w:val="24"/>
          <w:lang w:eastAsia="en-GB"/>
          <w14:ligatures w14:val="none"/>
        </w:rPr>
        <w:t>Making applications</w:t>
      </w:r>
      <w:r w:rsidR="00F6101E">
        <w:rPr>
          <w:rFonts w:eastAsia="Times New Roman" w:cstheme="minorHAnsi"/>
          <w:color w:val="222222"/>
          <w:kern w:val="0"/>
          <w:sz w:val="24"/>
          <w:szCs w:val="24"/>
          <w:lang w:eastAsia="en-GB"/>
          <w14:ligatures w14:val="none"/>
        </w:rPr>
        <w:t>.</w:t>
      </w:r>
    </w:p>
    <w:p w14:paraId="262261E0" w14:textId="7D8BE65B" w:rsidR="00B1797D" w:rsidRPr="00C95862" w:rsidRDefault="00B1797D" w:rsidP="00B1797D">
      <w:pPr>
        <w:numPr>
          <w:ilvl w:val="0"/>
          <w:numId w:val="17"/>
        </w:numPr>
        <w:shd w:val="clear" w:color="auto" w:fill="FFFFFF"/>
        <w:spacing w:before="100" w:beforeAutospacing="1" w:after="100" w:afterAutospacing="1" w:line="240" w:lineRule="auto"/>
        <w:rPr>
          <w:rFonts w:eastAsia="Times New Roman" w:cstheme="minorHAnsi"/>
          <w:color w:val="222222"/>
          <w:kern w:val="0"/>
          <w:sz w:val="24"/>
          <w:szCs w:val="24"/>
          <w:lang w:eastAsia="en-GB"/>
          <w14:ligatures w14:val="none"/>
        </w:rPr>
      </w:pPr>
      <w:r w:rsidRPr="00C95862">
        <w:rPr>
          <w:rFonts w:eastAsia="Times New Roman" w:cstheme="minorHAnsi"/>
          <w:color w:val="222222"/>
          <w:kern w:val="0"/>
          <w:sz w:val="24"/>
          <w:szCs w:val="24"/>
          <w:lang w:eastAsia="en-GB"/>
          <w14:ligatures w14:val="none"/>
        </w:rPr>
        <w:t>Interviews and assessment centres</w:t>
      </w:r>
      <w:r w:rsidR="00F6101E">
        <w:rPr>
          <w:rFonts w:eastAsia="Times New Roman" w:cstheme="minorHAnsi"/>
          <w:color w:val="222222"/>
          <w:kern w:val="0"/>
          <w:sz w:val="24"/>
          <w:szCs w:val="24"/>
          <w:lang w:eastAsia="en-GB"/>
          <w14:ligatures w14:val="none"/>
        </w:rPr>
        <w:t>.</w:t>
      </w:r>
    </w:p>
    <w:p w14:paraId="10119569" w14:textId="7B1126B1" w:rsidR="00B1797D" w:rsidRPr="00C95862" w:rsidRDefault="00B1797D" w:rsidP="00B1797D">
      <w:pPr>
        <w:numPr>
          <w:ilvl w:val="0"/>
          <w:numId w:val="17"/>
        </w:numPr>
        <w:shd w:val="clear" w:color="auto" w:fill="FFFFFF"/>
        <w:spacing w:before="100" w:beforeAutospacing="1" w:after="100" w:afterAutospacing="1" w:line="240" w:lineRule="auto"/>
        <w:rPr>
          <w:rFonts w:eastAsia="Times New Roman" w:cstheme="minorHAnsi"/>
          <w:color w:val="222222"/>
          <w:kern w:val="0"/>
          <w:sz w:val="24"/>
          <w:szCs w:val="24"/>
          <w:lang w:eastAsia="en-GB"/>
          <w14:ligatures w14:val="none"/>
        </w:rPr>
      </w:pPr>
      <w:r w:rsidRPr="00C95862">
        <w:rPr>
          <w:rFonts w:eastAsia="Times New Roman" w:cstheme="minorHAnsi"/>
          <w:color w:val="222222"/>
          <w:kern w:val="0"/>
          <w:sz w:val="24"/>
          <w:szCs w:val="24"/>
          <w:lang w:eastAsia="en-GB"/>
          <w14:ligatures w14:val="none"/>
        </w:rPr>
        <w:t>Internships/vacation work</w:t>
      </w:r>
      <w:r w:rsidR="00F6101E">
        <w:rPr>
          <w:rFonts w:eastAsia="Times New Roman" w:cstheme="minorHAnsi"/>
          <w:color w:val="222222"/>
          <w:kern w:val="0"/>
          <w:sz w:val="24"/>
          <w:szCs w:val="24"/>
          <w:lang w:eastAsia="en-GB"/>
          <w14:ligatures w14:val="none"/>
        </w:rPr>
        <w:t>.</w:t>
      </w:r>
    </w:p>
    <w:p w14:paraId="0D9D981E" w14:textId="5C065B65" w:rsidR="00B1797D" w:rsidRPr="00C95862" w:rsidRDefault="00B1797D" w:rsidP="00B1797D">
      <w:pPr>
        <w:numPr>
          <w:ilvl w:val="0"/>
          <w:numId w:val="17"/>
        </w:numPr>
        <w:shd w:val="clear" w:color="auto" w:fill="FFFFFF"/>
        <w:spacing w:before="100" w:beforeAutospacing="1" w:after="100" w:afterAutospacing="1" w:line="240" w:lineRule="auto"/>
        <w:rPr>
          <w:rFonts w:eastAsia="Times New Roman" w:cstheme="minorHAnsi"/>
          <w:color w:val="222222"/>
          <w:kern w:val="0"/>
          <w:sz w:val="24"/>
          <w:szCs w:val="24"/>
          <w:lang w:eastAsia="en-GB"/>
          <w14:ligatures w14:val="none"/>
        </w:rPr>
      </w:pPr>
      <w:r w:rsidRPr="00C95862">
        <w:rPr>
          <w:rFonts w:eastAsia="Times New Roman" w:cstheme="minorHAnsi"/>
          <w:color w:val="222222"/>
          <w:kern w:val="0"/>
          <w:sz w:val="24"/>
          <w:szCs w:val="24"/>
          <w:lang w:eastAsia="en-GB"/>
          <w14:ligatures w14:val="none"/>
        </w:rPr>
        <w:t>Part-time work whilst studying</w:t>
      </w:r>
      <w:r w:rsidR="00F6101E">
        <w:rPr>
          <w:rFonts w:eastAsia="Times New Roman" w:cstheme="minorHAnsi"/>
          <w:color w:val="222222"/>
          <w:kern w:val="0"/>
          <w:sz w:val="24"/>
          <w:szCs w:val="24"/>
          <w:lang w:eastAsia="en-GB"/>
          <w14:ligatures w14:val="none"/>
        </w:rPr>
        <w:t>.</w:t>
      </w:r>
    </w:p>
    <w:p w14:paraId="71E16880" w14:textId="7AED1EB5" w:rsidR="00B1797D" w:rsidRPr="00C95862" w:rsidRDefault="00B1797D" w:rsidP="00B1797D">
      <w:pPr>
        <w:numPr>
          <w:ilvl w:val="0"/>
          <w:numId w:val="17"/>
        </w:numPr>
        <w:shd w:val="clear" w:color="auto" w:fill="FFFFFF"/>
        <w:spacing w:before="100" w:beforeAutospacing="1" w:after="100" w:afterAutospacing="1" w:line="240" w:lineRule="auto"/>
        <w:rPr>
          <w:rFonts w:eastAsia="Times New Roman" w:cstheme="minorHAnsi"/>
          <w:color w:val="222222"/>
          <w:kern w:val="0"/>
          <w:sz w:val="24"/>
          <w:szCs w:val="24"/>
          <w:lang w:eastAsia="en-GB"/>
          <w14:ligatures w14:val="none"/>
        </w:rPr>
      </w:pPr>
      <w:r w:rsidRPr="00C95862">
        <w:rPr>
          <w:rFonts w:eastAsia="Times New Roman" w:cstheme="minorHAnsi"/>
          <w:color w:val="222222"/>
          <w:kern w:val="0"/>
          <w:sz w:val="24"/>
          <w:szCs w:val="24"/>
          <w:lang w:eastAsia="en-GB"/>
          <w14:ligatures w14:val="none"/>
        </w:rPr>
        <w:t>Working abroad</w:t>
      </w:r>
      <w:r w:rsidR="00F6101E">
        <w:rPr>
          <w:rFonts w:eastAsia="Times New Roman" w:cstheme="minorHAnsi"/>
          <w:color w:val="222222"/>
          <w:kern w:val="0"/>
          <w:sz w:val="24"/>
          <w:szCs w:val="24"/>
          <w:lang w:eastAsia="en-GB"/>
          <w14:ligatures w14:val="none"/>
        </w:rPr>
        <w:t>.</w:t>
      </w:r>
    </w:p>
    <w:p w14:paraId="6F72D9C7" w14:textId="75C010F8" w:rsidR="00B1797D" w:rsidRPr="00C95862" w:rsidRDefault="00B1797D" w:rsidP="00B1797D">
      <w:pPr>
        <w:numPr>
          <w:ilvl w:val="0"/>
          <w:numId w:val="17"/>
        </w:numPr>
        <w:shd w:val="clear" w:color="auto" w:fill="FFFFFF"/>
        <w:spacing w:before="100" w:beforeAutospacing="1" w:after="100" w:afterAutospacing="1" w:line="240" w:lineRule="auto"/>
        <w:rPr>
          <w:rFonts w:eastAsia="Times New Roman" w:cstheme="minorHAnsi"/>
          <w:color w:val="222222"/>
          <w:kern w:val="0"/>
          <w:sz w:val="24"/>
          <w:szCs w:val="24"/>
          <w:lang w:eastAsia="en-GB"/>
          <w14:ligatures w14:val="none"/>
        </w:rPr>
      </w:pPr>
      <w:r w:rsidRPr="00C95862">
        <w:rPr>
          <w:rFonts w:eastAsia="Times New Roman" w:cstheme="minorHAnsi"/>
          <w:color w:val="222222"/>
          <w:kern w:val="0"/>
          <w:sz w:val="24"/>
          <w:szCs w:val="24"/>
          <w:lang w:eastAsia="en-GB"/>
          <w14:ligatures w14:val="none"/>
        </w:rPr>
        <w:t>Career changes</w:t>
      </w:r>
      <w:r w:rsidR="00F6101E">
        <w:rPr>
          <w:rFonts w:eastAsia="Times New Roman" w:cstheme="minorHAnsi"/>
          <w:color w:val="222222"/>
          <w:kern w:val="0"/>
          <w:sz w:val="24"/>
          <w:szCs w:val="24"/>
          <w:lang w:eastAsia="en-GB"/>
          <w14:ligatures w14:val="none"/>
        </w:rPr>
        <w:t>.</w:t>
      </w:r>
    </w:p>
    <w:p w14:paraId="6598811C" w14:textId="766EBB5F" w:rsidR="5625C19B" w:rsidRPr="00F6101E" w:rsidRDefault="00B1797D" w:rsidP="00887140">
      <w:pPr>
        <w:numPr>
          <w:ilvl w:val="0"/>
          <w:numId w:val="17"/>
        </w:numPr>
        <w:shd w:val="clear" w:color="auto" w:fill="FFFFFF" w:themeFill="background1"/>
        <w:spacing w:before="100" w:beforeAutospacing="1" w:after="100" w:afterAutospacing="1" w:line="240" w:lineRule="auto"/>
        <w:rPr>
          <w:rFonts w:eastAsia="Times New Roman"/>
          <w:color w:val="222222"/>
          <w:sz w:val="24"/>
          <w:szCs w:val="24"/>
          <w:lang w:eastAsia="en-GB"/>
        </w:rPr>
      </w:pPr>
      <w:r w:rsidRPr="00F6101E">
        <w:rPr>
          <w:rFonts w:eastAsia="Times New Roman"/>
          <w:color w:val="222222"/>
          <w:kern w:val="0"/>
          <w:sz w:val="24"/>
          <w:szCs w:val="24"/>
          <w:lang w:eastAsia="en-GB"/>
          <w14:ligatures w14:val="none"/>
        </w:rPr>
        <w:t>Careers Service facilities and events</w:t>
      </w:r>
      <w:r w:rsidR="00F6101E" w:rsidRPr="00F6101E">
        <w:rPr>
          <w:rFonts w:eastAsia="Times New Roman"/>
          <w:color w:val="222222"/>
          <w:kern w:val="0"/>
          <w:sz w:val="24"/>
          <w:szCs w:val="24"/>
          <w:lang w:eastAsia="en-GB"/>
          <w14:ligatures w14:val="none"/>
        </w:rPr>
        <w:t>.</w:t>
      </w:r>
    </w:p>
    <w:p w14:paraId="0FBD089D" w14:textId="2688EB5A" w:rsidR="00B1797D" w:rsidRPr="00C95862" w:rsidRDefault="00B1797D" w:rsidP="00B1797D">
      <w:pPr>
        <w:shd w:val="clear" w:color="auto" w:fill="FFFFFF"/>
        <w:spacing w:before="100" w:beforeAutospacing="1" w:after="100" w:afterAutospacing="1" w:line="240" w:lineRule="auto"/>
        <w:rPr>
          <w:rFonts w:eastAsia="Times New Roman" w:cstheme="minorHAnsi"/>
          <w:color w:val="222222"/>
          <w:kern w:val="0"/>
          <w:sz w:val="24"/>
          <w:szCs w:val="24"/>
          <w:lang w:eastAsia="en-GB"/>
          <w14:ligatures w14:val="none"/>
        </w:rPr>
      </w:pPr>
      <w:r w:rsidRPr="00C95862">
        <w:rPr>
          <w:rFonts w:eastAsia="Times New Roman" w:cstheme="minorHAnsi"/>
          <w:color w:val="222222"/>
          <w:kern w:val="0"/>
          <w:sz w:val="24"/>
          <w:szCs w:val="24"/>
          <w:lang w:eastAsia="en-GB"/>
          <w14:ligatures w14:val="none"/>
        </w:rPr>
        <w:t>We aim to answe</w:t>
      </w:r>
      <w:r w:rsidR="00B17F41">
        <w:rPr>
          <w:rFonts w:eastAsia="Times New Roman" w:cstheme="minorHAnsi"/>
          <w:color w:val="222222"/>
          <w:kern w:val="0"/>
          <w:sz w:val="24"/>
          <w:szCs w:val="24"/>
          <w:lang w:eastAsia="en-GB"/>
          <w14:ligatures w14:val="none"/>
        </w:rPr>
        <w:t xml:space="preserve">r your </w:t>
      </w:r>
      <w:r w:rsidRPr="00C95862">
        <w:rPr>
          <w:rFonts w:eastAsia="Times New Roman" w:cstheme="minorHAnsi"/>
          <w:color w:val="222222"/>
          <w:kern w:val="0"/>
          <w:sz w:val="24"/>
          <w:szCs w:val="24"/>
          <w:lang w:eastAsia="en-GB"/>
          <w14:ligatures w14:val="none"/>
        </w:rPr>
        <w:t xml:space="preserve">questions within four working days. Most are answered more quickly than this. A few </w:t>
      </w:r>
      <w:proofErr w:type="gramStart"/>
      <w:r w:rsidRPr="00C95862">
        <w:rPr>
          <w:rFonts w:eastAsia="Times New Roman" w:cstheme="minorHAnsi"/>
          <w:color w:val="222222"/>
          <w:kern w:val="0"/>
          <w:sz w:val="24"/>
          <w:szCs w:val="24"/>
          <w:lang w:eastAsia="en-GB"/>
          <w14:ligatures w14:val="none"/>
        </w:rPr>
        <w:t>take</w:t>
      </w:r>
      <w:proofErr w:type="gramEnd"/>
      <w:r w:rsidRPr="00C95862">
        <w:rPr>
          <w:rFonts w:eastAsia="Times New Roman" w:cstheme="minorHAnsi"/>
          <w:color w:val="222222"/>
          <w:kern w:val="0"/>
          <w:sz w:val="24"/>
          <w:szCs w:val="24"/>
          <w:lang w:eastAsia="en-GB"/>
          <w14:ligatures w14:val="none"/>
        </w:rPr>
        <w:t xml:space="preserve"> longer to deal with and not all questions can be effectively answered by email. We may suggest that you come in and see us or make an online appointment.   </w:t>
      </w:r>
    </w:p>
    <w:p w14:paraId="6200214F" w14:textId="047F2501" w:rsidR="00B1797D" w:rsidRPr="006D33D7" w:rsidRDefault="0013739D" w:rsidP="00B1797D">
      <w:pPr>
        <w:shd w:val="clear" w:color="auto" w:fill="FFFFFF"/>
        <w:spacing w:before="100" w:beforeAutospacing="1" w:after="100" w:afterAutospacing="1" w:line="240" w:lineRule="auto"/>
        <w:rPr>
          <w:rFonts w:cstheme="minorHAnsi"/>
          <w:color w:val="000000"/>
          <w:sz w:val="24"/>
          <w:szCs w:val="24"/>
        </w:rPr>
      </w:pPr>
      <w:r w:rsidRPr="5625C19B">
        <w:rPr>
          <w:rFonts w:eastAsia="Times New Roman"/>
          <w:color w:val="222222"/>
          <w:kern w:val="0"/>
          <w:sz w:val="24"/>
          <w:szCs w:val="24"/>
          <w:lang w:eastAsia="en-GB"/>
          <w14:ligatures w14:val="none"/>
        </w:rPr>
        <w:t>NB.</w:t>
      </w:r>
      <w:r w:rsidR="00B1797D" w:rsidRPr="5625C19B">
        <w:rPr>
          <w:rFonts w:eastAsia="Times New Roman"/>
          <w:color w:val="222222"/>
          <w:kern w:val="0"/>
          <w:sz w:val="24"/>
          <w:szCs w:val="24"/>
          <w:lang w:eastAsia="en-GB"/>
          <w14:ligatures w14:val="none"/>
        </w:rPr>
        <w:t xml:space="preserve"> </w:t>
      </w:r>
      <w:r w:rsidR="008E5CC9" w:rsidRPr="5625C19B">
        <w:rPr>
          <w:rFonts w:eastAsia="Times New Roman"/>
          <w:color w:val="222222"/>
          <w:kern w:val="0"/>
          <w:sz w:val="24"/>
          <w:szCs w:val="24"/>
          <w:lang w:eastAsia="en-GB"/>
          <w14:ligatures w14:val="none"/>
        </w:rPr>
        <w:t>You</w:t>
      </w:r>
      <w:r w:rsidR="00B1797D" w:rsidRPr="5625C19B">
        <w:rPr>
          <w:rFonts w:eastAsia="Times New Roman"/>
          <w:color w:val="222222"/>
          <w:kern w:val="0"/>
          <w:sz w:val="24"/>
          <w:szCs w:val="24"/>
          <w:lang w:eastAsia="en-GB"/>
          <w14:ligatures w14:val="none"/>
        </w:rPr>
        <w:t xml:space="preserve"> cannot use Ask a Question to make an appointment or have a CV checked. </w:t>
      </w:r>
    </w:p>
    <w:p w14:paraId="60A49486" w14:textId="5C5BA161" w:rsidR="00FA4802" w:rsidRPr="00C273E0" w:rsidRDefault="00FA4802" w:rsidP="006672CE">
      <w:pPr>
        <w:pStyle w:val="Heading4"/>
        <w:numPr>
          <w:ilvl w:val="1"/>
          <w:numId w:val="14"/>
        </w:numPr>
        <w:rPr>
          <w:rFonts w:asciiTheme="minorHAnsi" w:hAnsiTheme="minorHAnsi" w:cstheme="minorBidi"/>
          <w:b/>
          <w:i w:val="0"/>
          <w:color w:val="000000"/>
          <w:sz w:val="24"/>
          <w:szCs w:val="24"/>
        </w:rPr>
      </w:pPr>
      <w:r w:rsidRPr="314E2BEA">
        <w:rPr>
          <w:rFonts w:asciiTheme="minorHAnsi" w:hAnsiTheme="minorHAnsi" w:cstheme="minorBidi"/>
          <w:b/>
          <w:bCs/>
          <w:i w:val="0"/>
          <w:iCs w:val="0"/>
          <w:color w:val="000000" w:themeColor="text1"/>
          <w:sz w:val="24"/>
          <w:szCs w:val="24"/>
        </w:rPr>
        <w:t>Careers Appointment</w:t>
      </w:r>
      <w:r w:rsidR="00610452" w:rsidRPr="314E2BEA">
        <w:rPr>
          <w:rFonts w:asciiTheme="minorHAnsi" w:hAnsiTheme="minorHAnsi" w:cstheme="minorBidi"/>
          <w:b/>
          <w:bCs/>
          <w:i w:val="0"/>
          <w:iCs w:val="0"/>
          <w:color w:val="000000" w:themeColor="text1"/>
          <w:sz w:val="24"/>
          <w:szCs w:val="24"/>
        </w:rPr>
        <w:t>s</w:t>
      </w:r>
    </w:p>
    <w:p w14:paraId="37215DA4" w14:textId="7317F995" w:rsidR="314E2BEA" w:rsidRDefault="314E2BEA" w:rsidP="314E2BEA">
      <w:pPr>
        <w:pStyle w:val="Heading4"/>
        <w:rPr>
          <w:rFonts w:asciiTheme="minorHAnsi" w:hAnsiTheme="minorHAnsi" w:cstheme="minorBidi"/>
          <w:i w:val="0"/>
          <w:iCs w:val="0"/>
          <w:color w:val="000000" w:themeColor="text1"/>
          <w:sz w:val="24"/>
          <w:szCs w:val="24"/>
        </w:rPr>
      </w:pPr>
    </w:p>
    <w:p w14:paraId="24E2BC43" w14:textId="125B7010" w:rsidR="00FA4802" w:rsidRDefault="00FA4802" w:rsidP="314E2BEA">
      <w:pPr>
        <w:pStyle w:val="Heading4"/>
        <w:rPr>
          <w:rFonts w:asciiTheme="minorHAnsi" w:hAnsiTheme="minorHAnsi" w:cstheme="minorBidi"/>
          <w:i w:val="0"/>
          <w:iCs w:val="0"/>
          <w:color w:val="000000" w:themeColor="text1"/>
          <w:sz w:val="24"/>
          <w:szCs w:val="24"/>
        </w:rPr>
      </w:pPr>
      <w:r w:rsidRPr="314E2BEA">
        <w:rPr>
          <w:rFonts w:asciiTheme="minorHAnsi" w:hAnsiTheme="minorHAnsi" w:cstheme="minorBidi"/>
          <w:i w:val="0"/>
          <w:iCs w:val="0"/>
          <w:color w:val="000000" w:themeColor="text1"/>
          <w:sz w:val="24"/>
          <w:szCs w:val="24"/>
        </w:rPr>
        <w:t>Appointments with Careers</w:t>
      </w:r>
      <w:r w:rsidR="7EA1BACF" w:rsidRPr="314E2BEA">
        <w:rPr>
          <w:rFonts w:asciiTheme="minorHAnsi" w:hAnsiTheme="minorHAnsi" w:cstheme="minorBidi"/>
          <w:i w:val="0"/>
          <w:iCs w:val="0"/>
          <w:color w:val="000000" w:themeColor="text1"/>
          <w:sz w:val="24"/>
          <w:szCs w:val="24"/>
        </w:rPr>
        <w:t xml:space="preserve"> and Employability</w:t>
      </w:r>
      <w:r w:rsidRPr="314E2BEA">
        <w:rPr>
          <w:rFonts w:asciiTheme="minorHAnsi" w:hAnsiTheme="minorHAnsi" w:cstheme="minorBidi"/>
          <w:i w:val="0"/>
          <w:iCs w:val="0"/>
          <w:color w:val="000000" w:themeColor="text1"/>
          <w:sz w:val="24"/>
          <w:szCs w:val="24"/>
        </w:rPr>
        <w:t xml:space="preserve"> Consultants/Coaches are available all year round to our current students and to graduates for up to five years after graduation.</w:t>
      </w:r>
    </w:p>
    <w:p w14:paraId="5E0EE6CA" w14:textId="77777777" w:rsidR="00587F68" w:rsidRDefault="00587F68" w:rsidP="00490FC5">
      <w:pPr>
        <w:rPr>
          <w:sz w:val="24"/>
          <w:szCs w:val="24"/>
        </w:rPr>
      </w:pPr>
    </w:p>
    <w:p w14:paraId="05E10C7A" w14:textId="477E945F" w:rsidR="00490FC5" w:rsidRPr="00490FC5" w:rsidRDefault="4FDA7493" w:rsidP="00490FC5">
      <w:r w:rsidRPr="5625C19B">
        <w:rPr>
          <w:sz w:val="24"/>
          <w:szCs w:val="24"/>
        </w:rPr>
        <w:t>We offer</w:t>
      </w:r>
      <w:r w:rsidR="00490FC5" w:rsidRPr="539F4F04">
        <w:rPr>
          <w:sz w:val="24"/>
          <w:szCs w:val="24"/>
        </w:rPr>
        <w:t xml:space="preserve"> both in-person appointments at our offices on campus, as well as online appointments via Zoom. </w:t>
      </w:r>
      <w:r w:rsidR="00896087">
        <w:rPr>
          <w:sz w:val="24"/>
          <w:szCs w:val="24"/>
        </w:rPr>
        <w:t>If you are unwell  at the time of your appointment p</w:t>
      </w:r>
      <w:r w:rsidR="00490FC5" w:rsidRPr="539F4F04">
        <w:rPr>
          <w:sz w:val="24"/>
          <w:szCs w:val="24"/>
        </w:rPr>
        <w:t>lease see the </w:t>
      </w:r>
      <w:hyperlink r:id="rId12">
        <w:r w:rsidR="00490FC5" w:rsidRPr="539F4F04">
          <w:rPr>
            <w:rStyle w:val="Hyperlink"/>
            <w:sz w:val="24"/>
            <w:szCs w:val="24"/>
          </w:rPr>
          <w:t>Careers Service Infectious Student Policy</w:t>
        </w:r>
      </w:hyperlink>
    </w:p>
    <w:p w14:paraId="32E16438" w14:textId="77777777" w:rsidR="0011142C" w:rsidRDefault="0011142C" w:rsidP="00FA4802">
      <w:pPr>
        <w:rPr>
          <w:rFonts w:cstheme="minorHAnsi"/>
          <w:b/>
          <w:bCs/>
          <w:sz w:val="24"/>
          <w:szCs w:val="24"/>
        </w:rPr>
      </w:pPr>
    </w:p>
    <w:p w14:paraId="295D192D" w14:textId="2F498789" w:rsidR="00FA4802" w:rsidRPr="005B43C5" w:rsidRDefault="00FA4802" w:rsidP="00FA4802">
      <w:pPr>
        <w:rPr>
          <w:rFonts w:cstheme="minorHAnsi"/>
          <w:b/>
          <w:bCs/>
          <w:sz w:val="24"/>
          <w:szCs w:val="24"/>
        </w:rPr>
      </w:pPr>
      <w:r w:rsidRPr="005B43C5">
        <w:rPr>
          <w:rFonts w:cstheme="minorHAnsi"/>
          <w:b/>
          <w:bCs/>
          <w:sz w:val="24"/>
          <w:szCs w:val="24"/>
        </w:rPr>
        <w:t>How to book</w:t>
      </w:r>
    </w:p>
    <w:p w14:paraId="739BAE15" w14:textId="77777777" w:rsidR="00FA4802" w:rsidRPr="005B43C5" w:rsidRDefault="00FA4802" w:rsidP="00FA4802">
      <w:pPr>
        <w:rPr>
          <w:rFonts w:cstheme="minorHAnsi"/>
          <w:sz w:val="24"/>
          <w:szCs w:val="24"/>
        </w:rPr>
      </w:pPr>
      <w:r w:rsidRPr="005B43C5">
        <w:rPr>
          <w:rFonts w:cstheme="minorHAnsi"/>
          <w:sz w:val="24"/>
          <w:szCs w:val="24"/>
        </w:rPr>
        <w:t>To make an appointment please complete this </w:t>
      </w:r>
      <w:hyperlink r:id="rId13" w:history="1">
        <w:r w:rsidRPr="005B43C5">
          <w:rPr>
            <w:rStyle w:val="Hyperlink"/>
            <w:rFonts w:cstheme="minorHAnsi"/>
            <w:sz w:val="24"/>
            <w:szCs w:val="24"/>
          </w:rPr>
          <w:t>Careers Guidance Appointment Request Form</w:t>
        </w:r>
      </w:hyperlink>
      <w:r w:rsidRPr="005B43C5">
        <w:rPr>
          <w:rFonts w:cstheme="minorHAnsi"/>
          <w:sz w:val="24"/>
          <w:szCs w:val="24"/>
        </w:rPr>
        <w:t> to allow us to book the correct type of appointment for you.</w:t>
      </w:r>
    </w:p>
    <w:p w14:paraId="36725A8F" w14:textId="1BD42CCB" w:rsidR="00FA4802" w:rsidRPr="005B43C5" w:rsidRDefault="00FA4802" w:rsidP="314E2BEA">
      <w:pPr>
        <w:rPr>
          <w:sz w:val="24"/>
          <w:szCs w:val="24"/>
        </w:rPr>
      </w:pPr>
      <w:r w:rsidRPr="314E2BEA">
        <w:rPr>
          <w:sz w:val="24"/>
          <w:szCs w:val="24"/>
        </w:rPr>
        <w:t xml:space="preserve">Alternatively, come along to our Careers </w:t>
      </w:r>
      <w:r w:rsidR="0D3C41D9" w:rsidRPr="314E2BEA">
        <w:rPr>
          <w:sz w:val="24"/>
          <w:szCs w:val="24"/>
        </w:rPr>
        <w:t xml:space="preserve">and Employability </w:t>
      </w:r>
      <w:r w:rsidRPr="314E2BEA">
        <w:rPr>
          <w:sz w:val="24"/>
          <w:szCs w:val="24"/>
        </w:rPr>
        <w:t>Reception Desk on level 4 of the Learning &amp; Teaching Building (Dame Jocelyn Bell-Burnell Wing).</w:t>
      </w:r>
    </w:p>
    <w:p w14:paraId="5C08EE66" w14:textId="4CAA257A" w:rsidR="00FA4802" w:rsidRPr="005B43C5" w:rsidRDefault="00FA4802" w:rsidP="314E2BEA">
      <w:pPr>
        <w:rPr>
          <w:sz w:val="24"/>
          <w:szCs w:val="24"/>
        </w:rPr>
      </w:pPr>
      <w:r w:rsidRPr="314E2BEA">
        <w:rPr>
          <w:sz w:val="24"/>
          <w:szCs w:val="24"/>
        </w:rPr>
        <w:t xml:space="preserve">Or contact our </w:t>
      </w:r>
      <w:r w:rsidR="00824531">
        <w:rPr>
          <w:sz w:val="24"/>
          <w:szCs w:val="24"/>
        </w:rPr>
        <w:t xml:space="preserve">information </w:t>
      </w:r>
      <w:r w:rsidRPr="314E2BEA">
        <w:rPr>
          <w:sz w:val="24"/>
          <w:szCs w:val="24"/>
        </w:rPr>
        <w:t>team by email at </w:t>
      </w:r>
      <w:hyperlink r:id="rId14">
        <w:r w:rsidRPr="314E2BEA">
          <w:rPr>
            <w:rStyle w:val="Hyperlink"/>
            <w:sz w:val="24"/>
            <w:szCs w:val="24"/>
          </w:rPr>
          <w:t>yourcareer@strath.ac.uk</w:t>
        </w:r>
      </w:hyperlink>
      <w:r w:rsidRPr="314E2BEA">
        <w:rPr>
          <w:sz w:val="24"/>
          <w:szCs w:val="24"/>
        </w:rPr>
        <w:t> or telephone </w:t>
      </w:r>
      <w:hyperlink r:id="rId15">
        <w:r w:rsidRPr="314E2BEA">
          <w:rPr>
            <w:rStyle w:val="Hyperlink"/>
            <w:sz w:val="24"/>
            <w:szCs w:val="24"/>
          </w:rPr>
          <w:t>0141 574 5090</w:t>
        </w:r>
      </w:hyperlink>
      <w:r w:rsidRPr="314E2BEA">
        <w:rPr>
          <w:sz w:val="24"/>
          <w:szCs w:val="24"/>
        </w:rPr>
        <w:t>.</w:t>
      </w:r>
    </w:p>
    <w:p w14:paraId="500F267A" w14:textId="4A8C118E" w:rsidR="00F235DA" w:rsidRDefault="00FA4802" w:rsidP="00FA4802">
      <w:pPr>
        <w:rPr>
          <w:rFonts w:cstheme="minorHAnsi"/>
          <w:b/>
          <w:bCs/>
          <w:sz w:val="24"/>
          <w:szCs w:val="24"/>
        </w:rPr>
      </w:pPr>
      <w:r w:rsidRPr="314E2BEA">
        <w:rPr>
          <w:sz w:val="24"/>
          <w:szCs w:val="24"/>
        </w:rPr>
        <w:t>You</w:t>
      </w:r>
      <w:r w:rsidR="00E345F4">
        <w:rPr>
          <w:sz w:val="24"/>
          <w:szCs w:val="24"/>
        </w:rPr>
        <w:t xml:space="preserve"> will</w:t>
      </w:r>
      <w:r w:rsidRPr="314E2BEA">
        <w:rPr>
          <w:sz w:val="24"/>
          <w:szCs w:val="24"/>
        </w:rPr>
        <w:t xml:space="preserve"> receive an email from </w:t>
      </w:r>
      <w:hyperlink r:id="rId16">
        <w:r w:rsidRPr="314E2BEA">
          <w:rPr>
            <w:rStyle w:val="Hyperlink"/>
            <w:sz w:val="24"/>
            <w:szCs w:val="24"/>
          </w:rPr>
          <w:t>yourcareer@strath.ac.uk</w:t>
        </w:r>
      </w:hyperlink>
      <w:r w:rsidRPr="314E2BEA">
        <w:rPr>
          <w:sz w:val="24"/>
          <w:szCs w:val="24"/>
        </w:rPr>
        <w:t> confirming your appointment.</w:t>
      </w:r>
      <w:r w:rsidR="00F235DA" w:rsidRPr="0020625C">
        <w:rPr>
          <w:bCs/>
          <w:noProof/>
          <w:sz w:val="24"/>
          <w:szCs w:val="24"/>
          <w:u w:val="single"/>
        </w:rPr>
        <mc:AlternateContent>
          <mc:Choice Requires="wps">
            <w:drawing>
              <wp:anchor distT="45720" distB="45720" distL="114300" distR="114300" simplePos="0" relativeHeight="251658240" behindDoc="0" locked="0" layoutInCell="1" allowOverlap="1" wp14:anchorId="2CB33348" wp14:editId="71C326DF">
                <wp:simplePos x="0" y="0"/>
                <wp:positionH relativeFrom="column">
                  <wp:posOffset>0</wp:posOffset>
                </wp:positionH>
                <wp:positionV relativeFrom="paragraph">
                  <wp:posOffset>350520</wp:posOffset>
                </wp:positionV>
                <wp:extent cx="5683250" cy="787400"/>
                <wp:effectExtent l="0" t="0" r="12700" b="1270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0" cy="787400"/>
                        </a:xfrm>
                        <a:prstGeom prst="rect">
                          <a:avLst/>
                        </a:prstGeom>
                        <a:solidFill>
                          <a:srgbClr val="FFFFFF"/>
                        </a:solidFill>
                        <a:ln w="9525">
                          <a:solidFill>
                            <a:srgbClr val="000000"/>
                          </a:solidFill>
                          <a:miter lim="800000"/>
                          <a:headEnd/>
                          <a:tailEnd/>
                        </a:ln>
                      </wps:spPr>
                      <wps:txbx>
                        <w:txbxContent>
                          <w:p w14:paraId="1617C958" w14:textId="77777777" w:rsidR="00F235DA" w:rsidRDefault="00F235DA" w:rsidP="00F235DA">
                            <w:r w:rsidRPr="005050E1">
                              <w:rPr>
                                <w:rFonts w:cstheme="minorHAnsi"/>
                                <w:b/>
                                <w:bCs/>
                                <w:sz w:val="24"/>
                                <w:szCs w:val="24"/>
                              </w:rPr>
                              <w:t>NB</w:t>
                            </w:r>
                            <w:r>
                              <w:rPr>
                                <w:rFonts w:cstheme="minorHAnsi"/>
                                <w:sz w:val="24"/>
                                <w:szCs w:val="24"/>
                              </w:rPr>
                              <w:t xml:space="preserve">. </w:t>
                            </w:r>
                            <w:r w:rsidRPr="002A4177">
                              <w:rPr>
                                <w:rFonts w:cstheme="minorHAnsi"/>
                                <w:sz w:val="24"/>
                                <w:szCs w:val="24"/>
                              </w:rPr>
                              <w:t>When booking an</w:t>
                            </w:r>
                            <w:r>
                              <w:rPr>
                                <w:rFonts w:cstheme="minorHAnsi"/>
                                <w:sz w:val="24"/>
                                <w:szCs w:val="24"/>
                              </w:rPr>
                              <w:t>y</w:t>
                            </w:r>
                            <w:r w:rsidRPr="002A4177">
                              <w:rPr>
                                <w:rFonts w:cstheme="minorHAnsi"/>
                                <w:sz w:val="24"/>
                                <w:szCs w:val="24"/>
                              </w:rPr>
                              <w:t xml:space="preserve"> appointment please let us know if your student record may include personal details that are inaccurate. For example, the name that you are currently known as and your preferred gender pronoun.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B33348" id="_x0000_t202" coordsize="21600,21600" o:spt="202" path="m,l,21600r21600,l21600,xe">
                <v:stroke joinstyle="miter"/>
                <v:path gradientshapeok="t" o:connecttype="rect"/>
              </v:shapetype>
              <v:shape id="Text Box 217" o:spid="_x0000_s1026" type="#_x0000_t202" style="position:absolute;margin-left:0;margin-top:27.6pt;width:447.5pt;height:6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">
                <v:textbox>
                  <w:txbxContent>
                    <w:p w14:paraId="1617C958" w14:textId="77777777" w:rsidR="00F235DA" w:rsidRDefault="00F235DA" w:rsidP="00F235DA">
                      <w:r w:rsidRPr="005050E1">
                        <w:rPr>
                          <w:rFonts w:cstheme="minorHAnsi"/>
                          <w:b/>
                          <w:bCs/>
                          <w:sz w:val="24"/>
                          <w:szCs w:val="24"/>
                        </w:rPr>
                        <w:t>NB</w:t>
                      </w:r>
                      <w:r>
                        <w:rPr>
                          <w:rFonts w:cstheme="minorHAnsi"/>
                          <w:sz w:val="24"/>
                          <w:szCs w:val="24"/>
                        </w:rPr>
                        <w:t xml:space="preserve">. </w:t>
                      </w:r>
                      <w:r w:rsidRPr="002A4177">
                        <w:rPr>
                          <w:rFonts w:cstheme="minorHAnsi"/>
                          <w:sz w:val="24"/>
                          <w:szCs w:val="24"/>
                        </w:rPr>
                        <w:t>When booking an</w:t>
                      </w:r>
                      <w:r>
                        <w:rPr>
                          <w:rFonts w:cstheme="minorHAnsi"/>
                          <w:sz w:val="24"/>
                          <w:szCs w:val="24"/>
                        </w:rPr>
                        <w:t>y</w:t>
                      </w:r>
                      <w:r w:rsidRPr="002A4177">
                        <w:rPr>
                          <w:rFonts w:cstheme="minorHAnsi"/>
                          <w:sz w:val="24"/>
                          <w:szCs w:val="24"/>
                        </w:rPr>
                        <w:t xml:space="preserve"> appointment please let us know if your student record may include personal details that are inaccurate. For example, the name that you are currently known as and your preferred gender pronoun.</w:t>
                      </w:r>
                    </w:p>
                  </w:txbxContent>
                </v:textbox>
                <w10:wrap type="square"/>
              </v:shape>
            </w:pict>
          </mc:Fallback>
        </mc:AlternateContent>
      </w:r>
    </w:p>
    <w:p w14:paraId="0F31EF19" w14:textId="375EEF4D" w:rsidR="00FA4802" w:rsidRPr="005B43C5" w:rsidRDefault="00FA4802" w:rsidP="00FA4802">
      <w:pPr>
        <w:rPr>
          <w:rFonts w:cstheme="minorHAnsi"/>
          <w:b/>
          <w:bCs/>
          <w:sz w:val="24"/>
          <w:szCs w:val="24"/>
        </w:rPr>
      </w:pPr>
      <w:r w:rsidRPr="005B43C5">
        <w:rPr>
          <w:rFonts w:cstheme="minorHAnsi"/>
          <w:b/>
          <w:bCs/>
          <w:sz w:val="24"/>
          <w:szCs w:val="24"/>
        </w:rPr>
        <w:t>Getting the right appointment for you</w:t>
      </w:r>
    </w:p>
    <w:p w14:paraId="09AE4DBB" w14:textId="77777777" w:rsidR="00FA4802" w:rsidRPr="005B43C5" w:rsidRDefault="00FA4802" w:rsidP="00FA4802">
      <w:pPr>
        <w:rPr>
          <w:rFonts w:cstheme="minorHAnsi"/>
          <w:sz w:val="24"/>
          <w:szCs w:val="24"/>
        </w:rPr>
      </w:pPr>
      <w:r w:rsidRPr="005B43C5">
        <w:rPr>
          <w:rFonts w:cstheme="minorHAnsi"/>
          <w:sz w:val="24"/>
          <w:szCs w:val="24"/>
        </w:rPr>
        <w:t xml:space="preserve">To help book the most appropriate appointment for you, our reception staff will ask </w:t>
      </w:r>
      <w:proofErr w:type="gramStart"/>
      <w:r w:rsidRPr="005B43C5">
        <w:rPr>
          <w:rFonts w:cstheme="minorHAnsi"/>
          <w:sz w:val="24"/>
          <w:szCs w:val="24"/>
        </w:rPr>
        <w:t>a number of</w:t>
      </w:r>
      <w:proofErr w:type="gramEnd"/>
      <w:r w:rsidRPr="005B43C5">
        <w:rPr>
          <w:rFonts w:cstheme="minorHAnsi"/>
          <w:sz w:val="24"/>
          <w:szCs w:val="24"/>
        </w:rPr>
        <w:t xml:space="preserve"> questions. These can include, "Can you tell me what you wish to discuss with the </w:t>
      </w:r>
      <w:r w:rsidRPr="005B43C5">
        <w:rPr>
          <w:rFonts w:cstheme="minorHAnsi"/>
          <w:sz w:val="24"/>
          <w:szCs w:val="24"/>
        </w:rPr>
        <w:lastRenderedPageBreak/>
        <w:t>consultant?". Try to be as specific as possible. Please understand that they are asking these questions to help you - they are not being nosey!</w:t>
      </w:r>
    </w:p>
    <w:p w14:paraId="7EE8A285" w14:textId="091C1570" w:rsidR="00FA4802" w:rsidRPr="005B43C5" w:rsidRDefault="00FA4802" w:rsidP="539F4F04">
      <w:pPr>
        <w:rPr>
          <w:sz w:val="24"/>
          <w:szCs w:val="24"/>
        </w:rPr>
      </w:pPr>
      <w:r w:rsidRPr="539F4F04">
        <w:rPr>
          <w:sz w:val="24"/>
          <w:szCs w:val="24"/>
        </w:rPr>
        <w:t>Appointments must be booked in advance. We'll give you the earliest available appointment possible</w:t>
      </w:r>
      <w:r w:rsidR="00C2672A">
        <w:rPr>
          <w:sz w:val="24"/>
          <w:szCs w:val="24"/>
        </w:rPr>
        <w:t>.</w:t>
      </w:r>
    </w:p>
    <w:p w14:paraId="3DAFD33C" w14:textId="3311F170" w:rsidR="00FA4802" w:rsidRPr="005B43C5" w:rsidRDefault="00FA4802" w:rsidP="00FA4802">
      <w:pPr>
        <w:rPr>
          <w:rFonts w:cstheme="minorHAnsi"/>
          <w:sz w:val="24"/>
          <w:szCs w:val="24"/>
        </w:rPr>
      </w:pPr>
      <w:r w:rsidRPr="005B43C5">
        <w:rPr>
          <w:rFonts w:cstheme="minorHAnsi"/>
          <w:sz w:val="24"/>
          <w:szCs w:val="24"/>
        </w:rPr>
        <w:t>We make every effort to provide an appointment within three weeks. But this will not always be possible at busy times of the year</w:t>
      </w:r>
      <w:r w:rsidR="00CE1A7C">
        <w:rPr>
          <w:rFonts w:cstheme="minorHAnsi"/>
          <w:sz w:val="24"/>
          <w:szCs w:val="24"/>
        </w:rPr>
        <w:t xml:space="preserve"> so please </w:t>
      </w:r>
      <w:proofErr w:type="gramStart"/>
      <w:r w:rsidR="00CE1A7C">
        <w:rPr>
          <w:rFonts w:cstheme="minorHAnsi"/>
          <w:sz w:val="24"/>
          <w:szCs w:val="24"/>
        </w:rPr>
        <w:t>plan ahead</w:t>
      </w:r>
      <w:proofErr w:type="gramEnd"/>
      <w:r w:rsidRPr="005B43C5">
        <w:rPr>
          <w:rFonts w:cstheme="minorHAnsi"/>
          <w:sz w:val="24"/>
          <w:szCs w:val="24"/>
        </w:rPr>
        <w:t>. </w:t>
      </w:r>
    </w:p>
    <w:p w14:paraId="1D4775A6" w14:textId="77777777" w:rsidR="00FA4802" w:rsidRPr="005B43C5" w:rsidRDefault="00FA4802" w:rsidP="00FA4802">
      <w:pPr>
        <w:rPr>
          <w:rFonts w:cstheme="minorHAnsi"/>
          <w:b/>
          <w:bCs/>
          <w:sz w:val="24"/>
          <w:szCs w:val="24"/>
        </w:rPr>
      </w:pPr>
      <w:r w:rsidRPr="005B43C5">
        <w:rPr>
          <w:rFonts w:cstheme="minorHAnsi"/>
          <w:b/>
          <w:bCs/>
          <w:sz w:val="24"/>
          <w:szCs w:val="24"/>
        </w:rPr>
        <w:t>What if I make an appointment and then find out I am unable to attend?</w:t>
      </w:r>
    </w:p>
    <w:p w14:paraId="59791468" w14:textId="5310C317" w:rsidR="00FA4802" w:rsidRPr="005B43C5" w:rsidRDefault="00FA4802" w:rsidP="539F4F04">
      <w:pPr>
        <w:rPr>
          <w:sz w:val="24"/>
          <w:szCs w:val="24"/>
        </w:rPr>
      </w:pPr>
      <w:r w:rsidRPr="539F4F04">
        <w:rPr>
          <w:sz w:val="24"/>
          <w:szCs w:val="24"/>
        </w:rPr>
        <w:t xml:space="preserve">If you cannot keep your appointment, please tell us </w:t>
      </w:r>
      <w:r w:rsidR="006C0BFB">
        <w:rPr>
          <w:sz w:val="24"/>
          <w:szCs w:val="24"/>
        </w:rPr>
        <w:t xml:space="preserve">as soon as you can </w:t>
      </w:r>
      <w:r w:rsidRPr="539F4F04">
        <w:rPr>
          <w:sz w:val="24"/>
          <w:szCs w:val="24"/>
        </w:rPr>
        <w:t>so that someone else can use that appointment time.</w:t>
      </w:r>
    </w:p>
    <w:p w14:paraId="1510AEFA" w14:textId="77777777" w:rsidR="00FA4802" w:rsidRPr="005B43C5" w:rsidRDefault="00FA4802" w:rsidP="00FA4802">
      <w:pPr>
        <w:rPr>
          <w:rFonts w:cstheme="minorHAnsi"/>
          <w:sz w:val="24"/>
          <w:szCs w:val="24"/>
        </w:rPr>
      </w:pPr>
      <w:r w:rsidRPr="005B43C5">
        <w:rPr>
          <w:rFonts w:cstheme="minorHAnsi"/>
          <w:sz w:val="24"/>
          <w:szCs w:val="24"/>
        </w:rPr>
        <w:t>You'll receive an email reminder from </w:t>
      </w:r>
      <w:hyperlink r:id="rId17" w:history="1">
        <w:r w:rsidRPr="005B43C5">
          <w:rPr>
            <w:rStyle w:val="Hyperlink"/>
            <w:rFonts w:cstheme="minorHAnsi"/>
            <w:sz w:val="24"/>
            <w:szCs w:val="24"/>
          </w:rPr>
          <w:t>yourcareer@strath.ac.uk</w:t>
        </w:r>
      </w:hyperlink>
      <w:r w:rsidRPr="005B43C5">
        <w:rPr>
          <w:rFonts w:cstheme="minorHAnsi"/>
          <w:sz w:val="24"/>
          <w:szCs w:val="24"/>
        </w:rPr>
        <w:t> three days before your guidance appointment. You'll also receive a reminder on the morning of your appointment. Details of how to cancel your appointment are in the reminder emails.</w:t>
      </w:r>
    </w:p>
    <w:p w14:paraId="3C157474" w14:textId="77777777" w:rsidR="00FA4802" w:rsidRPr="005B43C5" w:rsidRDefault="00FA4802" w:rsidP="00FA4802">
      <w:pPr>
        <w:rPr>
          <w:rFonts w:cstheme="minorHAnsi"/>
          <w:b/>
          <w:bCs/>
          <w:sz w:val="24"/>
          <w:szCs w:val="24"/>
        </w:rPr>
      </w:pPr>
      <w:r w:rsidRPr="005B43C5">
        <w:rPr>
          <w:rFonts w:cstheme="minorHAnsi"/>
          <w:b/>
          <w:bCs/>
          <w:sz w:val="24"/>
          <w:szCs w:val="24"/>
        </w:rPr>
        <w:t>On the day of your guidance appointment</w:t>
      </w:r>
    </w:p>
    <w:p w14:paraId="1E21527F" w14:textId="7294007A" w:rsidR="00FA4802" w:rsidRPr="005B43C5" w:rsidRDefault="00FA4802" w:rsidP="314E2BEA">
      <w:pPr>
        <w:rPr>
          <w:sz w:val="24"/>
          <w:szCs w:val="24"/>
        </w:rPr>
      </w:pPr>
      <w:r w:rsidRPr="314E2BEA">
        <w:rPr>
          <w:sz w:val="24"/>
          <w:szCs w:val="24"/>
        </w:rPr>
        <w:t xml:space="preserve">If you have an in-person appointment, it's important </w:t>
      </w:r>
      <w:r w:rsidR="004D455E">
        <w:rPr>
          <w:sz w:val="24"/>
          <w:szCs w:val="24"/>
        </w:rPr>
        <w:t xml:space="preserve">that </w:t>
      </w:r>
      <w:r w:rsidRPr="314E2BEA">
        <w:rPr>
          <w:sz w:val="24"/>
          <w:szCs w:val="24"/>
        </w:rPr>
        <w:t xml:space="preserve">you arrive at the Careers </w:t>
      </w:r>
      <w:r w:rsidR="01F9BEAA" w:rsidRPr="314E2BEA">
        <w:rPr>
          <w:sz w:val="24"/>
          <w:szCs w:val="24"/>
        </w:rPr>
        <w:t xml:space="preserve">and Employability </w:t>
      </w:r>
      <w:r w:rsidRPr="314E2BEA">
        <w:rPr>
          <w:sz w:val="24"/>
          <w:szCs w:val="24"/>
        </w:rPr>
        <w:t>Service on time.</w:t>
      </w:r>
    </w:p>
    <w:p w14:paraId="7F668921" w14:textId="306B40DA" w:rsidR="00FA4802" w:rsidRPr="005B43C5" w:rsidRDefault="00FA4802" w:rsidP="00FA4802">
      <w:pPr>
        <w:rPr>
          <w:rFonts w:cstheme="minorHAnsi"/>
          <w:sz w:val="24"/>
          <w:szCs w:val="24"/>
        </w:rPr>
      </w:pPr>
      <w:r w:rsidRPr="005B43C5">
        <w:rPr>
          <w:rFonts w:cstheme="minorHAnsi"/>
          <w:sz w:val="24"/>
          <w:szCs w:val="24"/>
        </w:rPr>
        <w:t xml:space="preserve">If your appointment is via </w:t>
      </w:r>
      <w:proofErr w:type="gramStart"/>
      <w:r w:rsidRPr="005B43C5">
        <w:rPr>
          <w:rFonts w:cstheme="minorHAnsi"/>
          <w:sz w:val="24"/>
          <w:szCs w:val="24"/>
        </w:rPr>
        <w:t>Zoom</w:t>
      </w:r>
      <w:proofErr w:type="gramEnd"/>
      <w:r w:rsidRPr="005B43C5">
        <w:rPr>
          <w:rFonts w:cstheme="minorHAnsi"/>
          <w:sz w:val="24"/>
          <w:szCs w:val="24"/>
        </w:rPr>
        <w:t xml:space="preserve"> please log in on time for your appointment.</w:t>
      </w:r>
      <w:r w:rsidR="004D455E">
        <w:rPr>
          <w:rFonts w:cstheme="minorHAnsi"/>
          <w:sz w:val="24"/>
          <w:szCs w:val="24"/>
        </w:rPr>
        <w:t xml:space="preserve"> We will send you the zoom link in advance.</w:t>
      </w:r>
    </w:p>
    <w:p w14:paraId="1BA7C3A2" w14:textId="46EF3FC8" w:rsidR="00FA4802" w:rsidRPr="005B43C5" w:rsidRDefault="00FA4802" w:rsidP="314E2BEA">
      <w:pPr>
        <w:rPr>
          <w:sz w:val="24"/>
          <w:szCs w:val="24"/>
        </w:rPr>
      </w:pPr>
      <w:r w:rsidRPr="314E2BEA">
        <w:rPr>
          <w:sz w:val="24"/>
          <w:szCs w:val="24"/>
        </w:rPr>
        <w:t>If you are </w:t>
      </w:r>
      <w:r w:rsidRPr="314E2BEA">
        <w:rPr>
          <w:b/>
          <w:bCs/>
          <w:sz w:val="24"/>
          <w:szCs w:val="24"/>
        </w:rPr>
        <w:t>more than 10 minutes late</w:t>
      </w:r>
      <w:r w:rsidRPr="314E2BEA">
        <w:rPr>
          <w:sz w:val="24"/>
          <w:szCs w:val="24"/>
        </w:rPr>
        <w:t xml:space="preserve">, you will not be seen by the </w:t>
      </w:r>
      <w:r w:rsidR="68CB20BE" w:rsidRPr="314E2BEA">
        <w:rPr>
          <w:sz w:val="24"/>
          <w:szCs w:val="24"/>
        </w:rPr>
        <w:t xml:space="preserve">Careers and Employability </w:t>
      </w:r>
      <w:r w:rsidRPr="314E2BEA">
        <w:rPr>
          <w:sz w:val="24"/>
          <w:szCs w:val="24"/>
        </w:rPr>
        <w:t>Consultant.</w:t>
      </w:r>
    </w:p>
    <w:p w14:paraId="0E08CF15" w14:textId="77777777" w:rsidR="00FA4802" w:rsidRPr="005B43C5" w:rsidRDefault="00FA4802" w:rsidP="00FA4802">
      <w:pPr>
        <w:rPr>
          <w:rFonts w:cstheme="minorHAnsi"/>
          <w:sz w:val="24"/>
          <w:szCs w:val="24"/>
        </w:rPr>
      </w:pPr>
      <w:r w:rsidRPr="005B43C5">
        <w:rPr>
          <w:rFonts w:cstheme="minorHAnsi"/>
          <w:sz w:val="24"/>
          <w:szCs w:val="24"/>
        </w:rPr>
        <w:t>If your appointment begins late, please note that it cannot extend past the allotted finish time.</w:t>
      </w:r>
    </w:p>
    <w:p w14:paraId="0F66DA36" w14:textId="3D2978D9" w:rsidR="00FA4802" w:rsidRPr="005474B6" w:rsidRDefault="00C02C4F" w:rsidP="005474B6">
      <w:pPr>
        <w:pStyle w:val="ListParagraph"/>
        <w:numPr>
          <w:ilvl w:val="1"/>
          <w:numId w:val="14"/>
        </w:numPr>
        <w:rPr>
          <w:b/>
          <w:sz w:val="24"/>
          <w:szCs w:val="24"/>
        </w:rPr>
      </w:pPr>
      <w:r w:rsidRPr="005474B6">
        <w:rPr>
          <w:b/>
          <w:sz w:val="24"/>
          <w:szCs w:val="24"/>
        </w:rPr>
        <w:t xml:space="preserve">Practice </w:t>
      </w:r>
      <w:r w:rsidR="00FA4802" w:rsidRPr="005474B6">
        <w:rPr>
          <w:b/>
          <w:sz w:val="24"/>
          <w:szCs w:val="24"/>
        </w:rPr>
        <w:t>interview</w:t>
      </w:r>
      <w:r w:rsidRPr="005474B6">
        <w:rPr>
          <w:b/>
          <w:sz w:val="24"/>
          <w:szCs w:val="24"/>
        </w:rPr>
        <w:t>s</w:t>
      </w:r>
    </w:p>
    <w:p w14:paraId="151303E3" w14:textId="3BD38933" w:rsidR="00931092" w:rsidRPr="005B43C5" w:rsidRDefault="00FA4802" w:rsidP="00931092">
      <w:pPr>
        <w:rPr>
          <w:sz w:val="24"/>
          <w:szCs w:val="24"/>
        </w:rPr>
      </w:pPr>
      <w:r w:rsidRPr="000818E6">
        <w:rPr>
          <w:rFonts w:cstheme="minorHAnsi"/>
          <w:sz w:val="24"/>
          <w:szCs w:val="24"/>
        </w:rPr>
        <w:t>To request a practice interview please complete this </w:t>
      </w:r>
      <w:hyperlink r:id="rId18" w:history="1">
        <w:r w:rsidRPr="000818E6">
          <w:rPr>
            <w:rStyle w:val="Hyperlink"/>
            <w:rFonts w:cstheme="minorHAnsi"/>
            <w:sz w:val="24"/>
            <w:szCs w:val="24"/>
          </w:rPr>
          <w:t>Careers Guidance Appointment Request Form</w:t>
        </w:r>
      </w:hyperlink>
      <w:r w:rsidRPr="000818E6">
        <w:rPr>
          <w:rFonts w:cstheme="minorHAnsi"/>
          <w:sz w:val="24"/>
          <w:szCs w:val="24"/>
        </w:rPr>
        <w:t> to allow us to book the correct type of appointment for you. Alternatively, come along to the Careers Reception Desk on level 4 of the Learning &amp; Teaching Building (Dame Jocelyn Bell-Burnell Wing)</w:t>
      </w:r>
      <w:r w:rsidR="00931092">
        <w:rPr>
          <w:rFonts w:cstheme="minorHAnsi"/>
          <w:sz w:val="24"/>
          <w:szCs w:val="24"/>
        </w:rPr>
        <w:t xml:space="preserve"> or call us on </w:t>
      </w:r>
      <w:hyperlink r:id="rId19">
        <w:r w:rsidR="00931092" w:rsidRPr="314E2BEA">
          <w:rPr>
            <w:rStyle w:val="Hyperlink"/>
            <w:sz w:val="24"/>
            <w:szCs w:val="24"/>
          </w:rPr>
          <w:t>0141 574 5090</w:t>
        </w:r>
      </w:hyperlink>
      <w:r w:rsidR="00931092" w:rsidRPr="314E2BEA">
        <w:rPr>
          <w:sz w:val="24"/>
          <w:szCs w:val="24"/>
        </w:rPr>
        <w:t>.</w:t>
      </w:r>
    </w:p>
    <w:p w14:paraId="77CE10DF" w14:textId="3D4343BE" w:rsidR="00FA4802" w:rsidRPr="000818E6" w:rsidRDefault="00FA4802" w:rsidP="00FA4802">
      <w:pPr>
        <w:rPr>
          <w:rFonts w:cstheme="minorHAnsi"/>
          <w:sz w:val="24"/>
          <w:szCs w:val="24"/>
        </w:rPr>
      </w:pPr>
    </w:p>
    <w:p w14:paraId="482560B1" w14:textId="366CAA63" w:rsidR="00D30629" w:rsidRPr="00490FC5" w:rsidRDefault="00D30629" w:rsidP="00D30629">
      <w:r w:rsidRPr="5625C19B">
        <w:rPr>
          <w:sz w:val="24"/>
          <w:szCs w:val="24"/>
        </w:rPr>
        <w:t>We offer</w:t>
      </w:r>
      <w:r w:rsidRPr="539F4F04">
        <w:rPr>
          <w:sz w:val="24"/>
          <w:szCs w:val="24"/>
        </w:rPr>
        <w:t xml:space="preserve"> both in-person </w:t>
      </w:r>
      <w:r w:rsidR="00637EF6">
        <w:rPr>
          <w:sz w:val="24"/>
          <w:szCs w:val="24"/>
        </w:rPr>
        <w:t xml:space="preserve">practice interviews </w:t>
      </w:r>
      <w:r w:rsidRPr="539F4F04">
        <w:rPr>
          <w:sz w:val="24"/>
          <w:szCs w:val="24"/>
        </w:rPr>
        <w:t xml:space="preserve">at our offices on campus, as well as online appointments via Zoom. </w:t>
      </w:r>
      <w:r>
        <w:rPr>
          <w:sz w:val="24"/>
          <w:szCs w:val="24"/>
        </w:rPr>
        <w:t>If you are unwell at the time of your appointment p</w:t>
      </w:r>
      <w:r w:rsidRPr="539F4F04">
        <w:rPr>
          <w:sz w:val="24"/>
          <w:szCs w:val="24"/>
        </w:rPr>
        <w:t>lease see the </w:t>
      </w:r>
      <w:hyperlink r:id="rId20">
        <w:r w:rsidRPr="539F4F04">
          <w:rPr>
            <w:rStyle w:val="Hyperlink"/>
            <w:sz w:val="24"/>
            <w:szCs w:val="24"/>
          </w:rPr>
          <w:t>Careers Service Infectious Student Policy</w:t>
        </w:r>
      </w:hyperlink>
    </w:p>
    <w:p w14:paraId="7FF03000" w14:textId="74B46FEC" w:rsidR="00FA4802" w:rsidRPr="004903BF" w:rsidRDefault="00FA4802" w:rsidP="00FA4802">
      <w:pPr>
        <w:rPr>
          <w:rFonts w:cstheme="minorHAnsi"/>
          <w:sz w:val="24"/>
          <w:szCs w:val="24"/>
          <w:u w:val="single"/>
        </w:rPr>
      </w:pPr>
      <w:r w:rsidRPr="004903BF">
        <w:rPr>
          <w:rFonts w:cstheme="minorHAnsi"/>
          <w:sz w:val="24"/>
          <w:szCs w:val="24"/>
          <w:u w:val="single"/>
        </w:rPr>
        <w:t xml:space="preserve">What </w:t>
      </w:r>
      <w:r w:rsidR="004158B1" w:rsidRPr="004903BF">
        <w:rPr>
          <w:rFonts w:cstheme="minorHAnsi"/>
          <w:sz w:val="24"/>
          <w:szCs w:val="24"/>
          <w:u w:val="single"/>
        </w:rPr>
        <w:t>do we ask you to do before a practice interview</w:t>
      </w:r>
      <w:r w:rsidR="004903BF" w:rsidRPr="004903BF">
        <w:rPr>
          <w:rFonts w:cstheme="minorHAnsi"/>
          <w:sz w:val="24"/>
          <w:szCs w:val="24"/>
          <w:u w:val="single"/>
        </w:rPr>
        <w:t>.</w:t>
      </w:r>
    </w:p>
    <w:p w14:paraId="3C6E6257" w14:textId="604351BF" w:rsidR="00FA4802" w:rsidRPr="004903BF" w:rsidRDefault="00FA4802" w:rsidP="004903BF">
      <w:pPr>
        <w:pStyle w:val="ListParagraph"/>
        <w:numPr>
          <w:ilvl w:val="0"/>
          <w:numId w:val="25"/>
        </w:numPr>
        <w:rPr>
          <w:sz w:val="24"/>
          <w:szCs w:val="24"/>
        </w:rPr>
      </w:pPr>
      <w:r w:rsidRPr="004903BF">
        <w:rPr>
          <w:sz w:val="24"/>
          <w:szCs w:val="24"/>
        </w:rPr>
        <w:t xml:space="preserve">You'll be asked to email us details of the post you are being interviewed for, together with a copy of your application </w:t>
      </w:r>
      <w:r w:rsidR="00064635" w:rsidRPr="004903BF">
        <w:rPr>
          <w:sz w:val="24"/>
          <w:szCs w:val="24"/>
        </w:rPr>
        <w:t>documents (</w:t>
      </w:r>
      <w:proofErr w:type="spellStart"/>
      <w:r w:rsidR="00064635" w:rsidRPr="004903BF">
        <w:rPr>
          <w:sz w:val="24"/>
          <w:szCs w:val="24"/>
        </w:rPr>
        <w:t>eg.</w:t>
      </w:r>
      <w:proofErr w:type="spellEnd"/>
      <w:r w:rsidR="00064635" w:rsidRPr="004903BF">
        <w:rPr>
          <w:sz w:val="24"/>
          <w:szCs w:val="24"/>
        </w:rPr>
        <w:t xml:space="preserve"> </w:t>
      </w:r>
      <w:r w:rsidR="00637EF6">
        <w:rPr>
          <w:sz w:val="24"/>
          <w:szCs w:val="24"/>
        </w:rPr>
        <w:t>a</w:t>
      </w:r>
      <w:r w:rsidR="00064635" w:rsidRPr="004903BF">
        <w:rPr>
          <w:sz w:val="24"/>
          <w:szCs w:val="24"/>
        </w:rPr>
        <w:t>pplication form, cover letter</w:t>
      </w:r>
      <w:r w:rsidRPr="004903BF">
        <w:rPr>
          <w:sz w:val="24"/>
          <w:szCs w:val="24"/>
        </w:rPr>
        <w:t xml:space="preserve"> or CV.</w:t>
      </w:r>
      <w:r w:rsidR="00D37AFE" w:rsidRPr="004903BF">
        <w:rPr>
          <w:sz w:val="24"/>
          <w:szCs w:val="24"/>
        </w:rPr>
        <w:t>)</w:t>
      </w:r>
    </w:p>
    <w:p w14:paraId="71BF84A3" w14:textId="719DDF1B" w:rsidR="00FA4802" w:rsidRPr="004903BF" w:rsidRDefault="00FA4802" w:rsidP="004903BF">
      <w:pPr>
        <w:pStyle w:val="ListParagraph"/>
        <w:numPr>
          <w:ilvl w:val="0"/>
          <w:numId w:val="25"/>
        </w:numPr>
        <w:rPr>
          <w:sz w:val="24"/>
          <w:szCs w:val="24"/>
        </w:rPr>
      </w:pPr>
      <w:r w:rsidRPr="004903BF">
        <w:rPr>
          <w:sz w:val="24"/>
          <w:szCs w:val="24"/>
        </w:rPr>
        <w:t xml:space="preserve">We need this </w:t>
      </w:r>
      <w:r w:rsidRPr="00637EF6">
        <w:rPr>
          <w:sz w:val="24"/>
          <w:szCs w:val="24"/>
          <w:u w:val="single"/>
        </w:rPr>
        <w:t>at least three days</w:t>
      </w:r>
      <w:r w:rsidRPr="004903BF">
        <w:rPr>
          <w:sz w:val="24"/>
          <w:szCs w:val="24"/>
        </w:rPr>
        <w:t xml:space="preserve"> before your appointment. This allows the </w:t>
      </w:r>
      <w:r w:rsidR="46F48C34" w:rsidRPr="004903BF">
        <w:rPr>
          <w:sz w:val="24"/>
          <w:szCs w:val="24"/>
        </w:rPr>
        <w:t xml:space="preserve">Careers and Employability </w:t>
      </w:r>
      <w:r w:rsidRPr="004903BF">
        <w:rPr>
          <w:sz w:val="24"/>
          <w:szCs w:val="24"/>
        </w:rPr>
        <w:t>Consultant to prepare relevant questions.</w:t>
      </w:r>
    </w:p>
    <w:p w14:paraId="5B5043AB" w14:textId="77777777" w:rsidR="00FA4802" w:rsidRPr="004903BF" w:rsidRDefault="00FA4802" w:rsidP="004903BF">
      <w:pPr>
        <w:pStyle w:val="ListParagraph"/>
        <w:numPr>
          <w:ilvl w:val="0"/>
          <w:numId w:val="25"/>
        </w:numPr>
        <w:rPr>
          <w:rFonts w:cstheme="minorHAnsi"/>
          <w:sz w:val="24"/>
          <w:szCs w:val="24"/>
        </w:rPr>
      </w:pPr>
      <w:r w:rsidRPr="004903BF">
        <w:rPr>
          <w:rFonts w:cstheme="minorHAnsi"/>
          <w:sz w:val="24"/>
          <w:szCs w:val="24"/>
        </w:rPr>
        <w:lastRenderedPageBreak/>
        <w:t>Please note that at busy times of the year, it may not be possible to schedule a practice interview at short notice.  </w:t>
      </w:r>
    </w:p>
    <w:p w14:paraId="3140EB09" w14:textId="2B8909E0" w:rsidR="00FA4802" w:rsidRPr="004903BF" w:rsidRDefault="00FA4802" w:rsidP="004903BF">
      <w:pPr>
        <w:pStyle w:val="ListParagraph"/>
        <w:numPr>
          <w:ilvl w:val="0"/>
          <w:numId w:val="25"/>
        </w:numPr>
        <w:rPr>
          <w:rFonts w:cstheme="minorHAnsi"/>
          <w:sz w:val="24"/>
          <w:szCs w:val="24"/>
        </w:rPr>
      </w:pPr>
      <w:r w:rsidRPr="004903BF">
        <w:rPr>
          <w:rFonts w:cstheme="minorHAnsi"/>
          <w:sz w:val="24"/>
          <w:szCs w:val="24"/>
        </w:rPr>
        <w:t>We also have many </w:t>
      </w:r>
      <w:hyperlink r:id="rId21" w:history="1">
        <w:r w:rsidRPr="004903BF">
          <w:rPr>
            <w:rStyle w:val="Hyperlink"/>
            <w:rFonts w:cstheme="minorHAnsi"/>
            <w:sz w:val="24"/>
            <w:szCs w:val="24"/>
          </w:rPr>
          <w:t>interview resources</w:t>
        </w:r>
      </w:hyperlink>
      <w:r w:rsidRPr="004903BF">
        <w:rPr>
          <w:rFonts w:cstheme="minorHAnsi"/>
          <w:sz w:val="24"/>
          <w:szCs w:val="24"/>
        </w:rPr>
        <w:t> available to help you prepare, including an interview simulator.</w:t>
      </w:r>
    </w:p>
    <w:p w14:paraId="79402DF8" w14:textId="60758DDC" w:rsidR="00FA4802" w:rsidRPr="005E3643" w:rsidRDefault="00FA4802" w:rsidP="00FA4802">
      <w:pPr>
        <w:rPr>
          <w:bCs/>
          <w:sz w:val="24"/>
          <w:szCs w:val="24"/>
          <w:u w:val="single"/>
        </w:rPr>
      </w:pPr>
      <w:r w:rsidRPr="005E3643">
        <w:rPr>
          <w:bCs/>
          <w:sz w:val="24"/>
          <w:szCs w:val="24"/>
          <w:u w:val="single"/>
        </w:rPr>
        <w:t>Careers Toolkit - Interview Simulator</w:t>
      </w:r>
    </w:p>
    <w:p w14:paraId="2E3086F8" w14:textId="77777777" w:rsidR="00FA4802" w:rsidRPr="000818E6" w:rsidRDefault="00FA4802" w:rsidP="00FA4802">
      <w:pPr>
        <w:rPr>
          <w:rFonts w:cstheme="minorHAnsi"/>
          <w:sz w:val="24"/>
          <w:szCs w:val="24"/>
        </w:rPr>
      </w:pPr>
      <w:r w:rsidRPr="539F4F04">
        <w:rPr>
          <w:sz w:val="24"/>
          <w:szCs w:val="24"/>
        </w:rPr>
        <w:t>The </w:t>
      </w:r>
      <w:hyperlink r:id="rId22">
        <w:r w:rsidRPr="539F4F04">
          <w:rPr>
            <w:rStyle w:val="Hyperlink"/>
            <w:sz w:val="24"/>
            <w:szCs w:val="24"/>
          </w:rPr>
          <w:t>Careers Toolkit</w:t>
        </w:r>
      </w:hyperlink>
      <w:r w:rsidRPr="539F4F04">
        <w:rPr>
          <w:sz w:val="24"/>
          <w:szCs w:val="24"/>
        </w:rPr>
        <w:t> includes an interview simulator that you can use to practice answering typical interview questions.  Access the toolkit via your DS login. You can then practice your answers in the privacy of your own room.</w:t>
      </w:r>
    </w:p>
    <w:p w14:paraId="34867755" w14:textId="1507F1FF" w:rsidR="41DAB22B" w:rsidRDefault="41DAB22B" w:rsidP="004368FC">
      <w:pPr>
        <w:pStyle w:val="ListParagraph"/>
        <w:numPr>
          <w:ilvl w:val="1"/>
          <w:numId w:val="14"/>
        </w:numPr>
        <w:rPr>
          <w:b/>
          <w:bCs/>
          <w:sz w:val="24"/>
          <w:szCs w:val="24"/>
        </w:rPr>
      </w:pPr>
      <w:r w:rsidRPr="539F4F04">
        <w:rPr>
          <w:b/>
          <w:bCs/>
          <w:sz w:val="24"/>
          <w:szCs w:val="24"/>
        </w:rPr>
        <w:t>CV/Application</w:t>
      </w:r>
      <w:r w:rsidR="00802168">
        <w:rPr>
          <w:b/>
          <w:bCs/>
          <w:sz w:val="24"/>
          <w:szCs w:val="24"/>
        </w:rPr>
        <w:t>/cover letter</w:t>
      </w:r>
      <w:r w:rsidRPr="539F4F04">
        <w:rPr>
          <w:b/>
          <w:bCs/>
          <w:sz w:val="24"/>
          <w:szCs w:val="24"/>
        </w:rPr>
        <w:t xml:space="preserve"> Checking Service</w:t>
      </w:r>
    </w:p>
    <w:p w14:paraId="16B6A5F2" w14:textId="58E72951" w:rsidR="00FA4802" w:rsidRPr="00AB2C99" w:rsidRDefault="00FA4802" w:rsidP="539F4F04">
      <w:pPr>
        <w:rPr>
          <w:sz w:val="24"/>
          <w:szCs w:val="24"/>
        </w:rPr>
      </w:pPr>
      <w:r w:rsidRPr="539F4F04">
        <w:rPr>
          <w:sz w:val="24"/>
          <w:szCs w:val="24"/>
        </w:rPr>
        <w:t>CV/application checking sessions take place several times per week.</w:t>
      </w:r>
      <w:r>
        <w:br/>
      </w:r>
      <w:r>
        <w:br/>
      </w:r>
      <w:bookmarkStart w:id="3" w:name="_Hlk142906392"/>
      <w:r w:rsidR="0087315E">
        <w:rPr>
          <w:sz w:val="24"/>
          <w:szCs w:val="24"/>
        </w:rPr>
        <w:t>W</w:t>
      </w:r>
      <w:r w:rsidRPr="539F4F04">
        <w:rPr>
          <w:sz w:val="24"/>
          <w:szCs w:val="24"/>
        </w:rPr>
        <w:t>e offe</w:t>
      </w:r>
      <w:r w:rsidR="0087315E">
        <w:rPr>
          <w:sz w:val="24"/>
          <w:szCs w:val="24"/>
        </w:rPr>
        <w:t>r</w:t>
      </w:r>
      <w:r w:rsidRPr="539F4F04">
        <w:rPr>
          <w:sz w:val="24"/>
          <w:szCs w:val="24"/>
        </w:rPr>
        <w:t xml:space="preserve"> both in-person appointments at our offices on campus, as well as online appointments via Zoom. </w:t>
      </w:r>
      <w:r w:rsidR="0087315E">
        <w:rPr>
          <w:sz w:val="24"/>
          <w:szCs w:val="24"/>
        </w:rPr>
        <w:t xml:space="preserve">If you are unwell </w:t>
      </w:r>
      <w:r w:rsidR="005F1653">
        <w:rPr>
          <w:sz w:val="24"/>
          <w:szCs w:val="24"/>
        </w:rPr>
        <w:t>on the day of an in person appointment p</w:t>
      </w:r>
      <w:r w:rsidRPr="539F4F04">
        <w:rPr>
          <w:sz w:val="24"/>
          <w:szCs w:val="24"/>
        </w:rPr>
        <w:t>lease see the </w:t>
      </w:r>
      <w:hyperlink r:id="rId23">
        <w:r w:rsidRPr="539F4F04">
          <w:rPr>
            <w:rStyle w:val="Hyperlink"/>
            <w:sz w:val="24"/>
            <w:szCs w:val="24"/>
          </w:rPr>
          <w:t>Careers Service Infectious Student Policy</w:t>
        </w:r>
      </w:hyperlink>
      <w:bookmarkEnd w:id="3"/>
      <w:r w:rsidRPr="539F4F04">
        <w:rPr>
          <w:sz w:val="24"/>
          <w:szCs w:val="24"/>
        </w:rPr>
        <w:t>.</w:t>
      </w:r>
      <w:r>
        <w:br/>
      </w:r>
      <w:r>
        <w:br/>
      </w:r>
      <w:r w:rsidRPr="539F4F04">
        <w:rPr>
          <w:sz w:val="24"/>
          <w:szCs w:val="24"/>
        </w:rPr>
        <w:t>When you book your appointment via MyCareer you will see whether available appointments are in-person or via Zoom.</w:t>
      </w:r>
      <w:r>
        <w:br/>
      </w:r>
      <w:r>
        <w:br/>
      </w:r>
      <w:r w:rsidRPr="007B29B7">
        <w:rPr>
          <w:sz w:val="24"/>
          <w:szCs w:val="24"/>
        </w:rPr>
        <w:t>You will receive an email from </w:t>
      </w:r>
      <w:hyperlink r:id="rId24">
        <w:r w:rsidRPr="007B29B7">
          <w:rPr>
            <w:rStyle w:val="Hyperlink"/>
            <w:sz w:val="24"/>
            <w:szCs w:val="24"/>
          </w:rPr>
          <w:t>yourcareer@strath.ac.uk</w:t>
        </w:r>
      </w:hyperlink>
      <w:r w:rsidRPr="007B29B7">
        <w:rPr>
          <w:sz w:val="24"/>
          <w:szCs w:val="24"/>
        </w:rPr>
        <w:t> to confirm your appointment, as well as reminder emails prior to your appointment.</w:t>
      </w:r>
      <w:r w:rsidR="7B4FD704" w:rsidRPr="007B29B7">
        <w:rPr>
          <w:sz w:val="24"/>
          <w:szCs w:val="24"/>
        </w:rPr>
        <w:t xml:space="preserve"> </w:t>
      </w:r>
      <w:r w:rsidR="00D37AFE" w:rsidRPr="007B29B7">
        <w:rPr>
          <w:rStyle w:val="cf01"/>
          <w:rFonts w:asciiTheme="minorHAnsi" w:hAnsiTheme="minorHAnsi" w:cstheme="minorHAnsi"/>
          <w:sz w:val="24"/>
          <w:szCs w:val="24"/>
        </w:rPr>
        <w:t>If you cannot keep your appointment, please tell us as soon as possible, so that someone else can use that appointment time</w:t>
      </w:r>
      <w:r w:rsidRPr="007B29B7">
        <w:rPr>
          <w:rFonts w:cstheme="minorHAnsi"/>
          <w:sz w:val="24"/>
          <w:szCs w:val="24"/>
        </w:rPr>
        <w:br/>
      </w:r>
      <w:r>
        <w:br/>
      </w:r>
      <w:r w:rsidRPr="539F4F04">
        <w:rPr>
          <w:sz w:val="24"/>
          <w:szCs w:val="24"/>
        </w:rPr>
        <w:t>The document you want checked must be submitted to us by email prior to your appointment.</w:t>
      </w:r>
    </w:p>
    <w:p w14:paraId="720524EC" w14:textId="1E59D4DE" w:rsidR="00FE1E57" w:rsidRDefault="00F67BEF" w:rsidP="00FA4802">
      <w:pPr>
        <w:rPr>
          <w:rFonts w:cstheme="minorHAnsi"/>
          <w:sz w:val="24"/>
          <w:szCs w:val="24"/>
        </w:rPr>
      </w:pPr>
      <w:r w:rsidRPr="00FE1E57">
        <w:rPr>
          <w:rFonts w:cstheme="minorHAnsi"/>
          <w:noProof/>
          <w:sz w:val="24"/>
          <w:szCs w:val="24"/>
        </w:rPr>
        <mc:AlternateContent>
          <mc:Choice Requires="wps">
            <w:drawing>
              <wp:anchor distT="45720" distB="45720" distL="114300" distR="114300" simplePos="0" relativeHeight="251658241" behindDoc="0" locked="0" layoutInCell="1" allowOverlap="1" wp14:anchorId="62345C60" wp14:editId="5231AEE9">
                <wp:simplePos x="0" y="0"/>
                <wp:positionH relativeFrom="margin">
                  <wp:align>right</wp:align>
                </wp:positionH>
                <wp:positionV relativeFrom="paragraph">
                  <wp:posOffset>481965</wp:posOffset>
                </wp:positionV>
                <wp:extent cx="5594350" cy="1701800"/>
                <wp:effectExtent l="0" t="0" r="25400" b="1270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0" cy="1701800"/>
                        </a:xfrm>
                        <a:prstGeom prst="rect">
                          <a:avLst/>
                        </a:prstGeom>
                        <a:solidFill>
                          <a:srgbClr val="FFFFFF"/>
                        </a:solidFill>
                        <a:ln w="9525">
                          <a:solidFill>
                            <a:srgbClr val="000000"/>
                          </a:solidFill>
                          <a:miter lim="800000"/>
                          <a:headEnd/>
                          <a:tailEnd/>
                        </a:ln>
                      </wps:spPr>
                      <wps:txbx>
                        <w:txbxContent>
                          <w:p w14:paraId="2EAFB93C" w14:textId="12165246" w:rsidR="00A46732" w:rsidRPr="003A4B3D" w:rsidRDefault="00A46732" w:rsidP="00A46732">
                            <w:pPr>
                              <w:rPr>
                                <w:rFonts w:cstheme="minorHAnsi"/>
                                <w:sz w:val="24"/>
                                <w:szCs w:val="24"/>
                                <w:u w:val="single"/>
                              </w:rPr>
                            </w:pPr>
                            <w:r w:rsidRPr="003A4B3D">
                              <w:rPr>
                                <w:rFonts w:cstheme="minorHAnsi"/>
                                <w:sz w:val="24"/>
                                <w:szCs w:val="24"/>
                                <w:u w:val="single"/>
                              </w:rPr>
                              <w:t>Undergraduate and postgraduate taught students</w:t>
                            </w:r>
                            <w:r>
                              <w:rPr>
                                <w:rFonts w:cstheme="minorHAnsi"/>
                                <w:sz w:val="24"/>
                                <w:szCs w:val="24"/>
                                <w:u w:val="single"/>
                              </w:rPr>
                              <w:t xml:space="preserve"> </w:t>
                            </w:r>
                          </w:p>
                          <w:p w14:paraId="32EFB54B" w14:textId="77777777" w:rsidR="00A46732" w:rsidRDefault="00A46732" w:rsidP="00A46732">
                            <w:pPr>
                              <w:rPr>
                                <w:rFonts w:cstheme="minorHAnsi"/>
                                <w:sz w:val="24"/>
                                <w:szCs w:val="24"/>
                              </w:rPr>
                            </w:pPr>
                            <w:r w:rsidRPr="00AB2C99">
                              <w:rPr>
                                <w:rFonts w:cstheme="minorHAnsi"/>
                                <w:sz w:val="24"/>
                                <w:szCs w:val="24"/>
                              </w:rPr>
                              <w:t>Please ensure you understand the basics of preparing a CV/application/cover letter before asking us for feedback. Appointments are only 20 minutes long and this will allow us to concentrate on the content in our time together.</w:t>
                            </w:r>
                          </w:p>
                          <w:p w14:paraId="6A3842ED" w14:textId="77777777" w:rsidR="00A46732" w:rsidRDefault="00A46732" w:rsidP="00A46732">
                            <w:pPr>
                              <w:rPr>
                                <w:rFonts w:cstheme="minorHAnsi"/>
                                <w:sz w:val="24"/>
                                <w:szCs w:val="24"/>
                              </w:rPr>
                            </w:pPr>
                            <w:r w:rsidRPr="00AB2C99">
                              <w:rPr>
                                <w:rFonts w:cstheme="minorHAnsi"/>
                                <w:sz w:val="24"/>
                                <w:szCs w:val="24"/>
                              </w:rPr>
                              <w:t>Before booking an appointment follow our advice to get off to a good start: </w:t>
                            </w:r>
                            <w:hyperlink r:id="rId25" w:history="1">
                              <w:r w:rsidRPr="00AB2C99">
                                <w:rPr>
                                  <w:rStyle w:val="Hyperlink"/>
                                  <w:rFonts w:cstheme="minorHAnsi"/>
                                  <w:sz w:val="24"/>
                                  <w:szCs w:val="24"/>
                                </w:rPr>
                                <w:t>Have your CV, application or cover letter checked</w:t>
                              </w:r>
                            </w:hyperlink>
                            <w:r w:rsidRPr="00AB2C99">
                              <w:rPr>
                                <w:rFonts w:cstheme="minorHAnsi"/>
                                <w:sz w:val="24"/>
                                <w:szCs w:val="24"/>
                              </w:rPr>
                              <w:t>.</w:t>
                            </w:r>
                          </w:p>
                          <w:p w14:paraId="2661F586" w14:textId="72C60D0E" w:rsidR="00A46732" w:rsidRDefault="00A46732" w:rsidP="00A46732">
                            <w:pPr>
                              <w:rPr>
                                <w:rFonts w:cstheme="minorHAnsi"/>
                                <w:sz w:val="24"/>
                                <w:szCs w:val="24"/>
                              </w:rPr>
                            </w:pPr>
                            <w:r w:rsidRPr="00AB2C99">
                              <w:rPr>
                                <w:rFonts w:cstheme="minorHAnsi"/>
                                <w:sz w:val="24"/>
                                <w:szCs w:val="24"/>
                              </w:rPr>
                              <w:br/>
                            </w:r>
                          </w:p>
                          <w:p w14:paraId="1714D2C9" w14:textId="77777777" w:rsidR="00A46732" w:rsidRDefault="00A46732" w:rsidP="00A46732">
                            <w:pPr>
                              <w:rPr>
                                <w:rFonts w:cstheme="minorHAnsi"/>
                                <w:sz w:val="24"/>
                                <w:szCs w:val="24"/>
                              </w:rPr>
                            </w:pPr>
                          </w:p>
                          <w:p w14:paraId="14E73496" w14:textId="77777777" w:rsidR="00A46732" w:rsidRDefault="00A46732" w:rsidP="00A46732">
                            <w:pPr>
                              <w:rPr>
                                <w:rFonts w:cstheme="minorHAnsi"/>
                                <w:sz w:val="24"/>
                                <w:szCs w:val="24"/>
                              </w:rPr>
                            </w:pPr>
                          </w:p>
                          <w:p w14:paraId="04D92C3C" w14:textId="77777777" w:rsidR="00A46732" w:rsidRDefault="00A46732" w:rsidP="00A46732">
                            <w:pPr>
                              <w:rPr>
                                <w:rFonts w:cstheme="minorHAnsi"/>
                                <w:sz w:val="24"/>
                                <w:szCs w:val="24"/>
                              </w:rPr>
                            </w:pPr>
                            <w:r w:rsidRPr="00AB2C99">
                              <w:rPr>
                                <w:rFonts w:cstheme="minorHAnsi"/>
                                <w:sz w:val="24"/>
                                <w:szCs w:val="24"/>
                              </w:rPr>
                              <w:br/>
                              <w:t>Before booking an appointment follow our advice to get off to a good start: </w:t>
                            </w:r>
                            <w:hyperlink r:id="rId26" w:history="1">
                              <w:r w:rsidRPr="00AB2C99">
                                <w:rPr>
                                  <w:rStyle w:val="Hyperlink"/>
                                  <w:rFonts w:cstheme="minorHAnsi"/>
                                  <w:sz w:val="24"/>
                                  <w:szCs w:val="24"/>
                                </w:rPr>
                                <w:t>Have your CV, application or cover letter checked</w:t>
                              </w:r>
                            </w:hyperlink>
                            <w:r w:rsidRPr="00AB2C99">
                              <w:rPr>
                                <w:rFonts w:cstheme="minorHAnsi"/>
                                <w:sz w:val="24"/>
                                <w:szCs w:val="24"/>
                              </w:rPr>
                              <w:t>.</w:t>
                            </w:r>
                          </w:p>
                          <w:p w14:paraId="4720C07B" w14:textId="79FDA0FF" w:rsidR="00FE1E57" w:rsidRDefault="00FE1E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345C60" id="Text Box 3" o:spid="_x0000_s1027" type="#_x0000_t202" style="position:absolute;margin-left:389.3pt;margin-top:37.95pt;width:440.5pt;height:134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">
                <v:textbox>
                  <w:txbxContent>
                    <w:p w14:paraId="2EAFB93C" w14:textId="12165246" w:rsidR="00A46732" w:rsidRPr="003A4B3D" w:rsidRDefault="00A46732" w:rsidP="00A46732">
                      <w:pPr>
                        <w:rPr>
                          <w:rFonts w:cstheme="minorHAnsi"/>
                          <w:sz w:val="24"/>
                          <w:szCs w:val="24"/>
                          <w:u w:val="single"/>
                        </w:rPr>
                      </w:pPr>
                      <w:r w:rsidRPr="003A4B3D">
                        <w:rPr>
                          <w:rFonts w:cstheme="minorHAnsi"/>
                          <w:sz w:val="24"/>
                          <w:szCs w:val="24"/>
                          <w:u w:val="single"/>
                        </w:rPr>
                        <w:t>Undergraduate and postgraduate taught students</w:t>
                      </w:r>
                      <w:r>
                        <w:rPr>
                          <w:rFonts w:cstheme="minorHAnsi"/>
                          <w:sz w:val="24"/>
                          <w:szCs w:val="24"/>
                          <w:u w:val="single"/>
                        </w:rPr>
                        <w:t xml:space="preserve"> </w:t>
                      </w:r>
                    </w:p>
                    <w:p w14:paraId="32EFB54B" w14:textId="77777777" w:rsidR="00A46732" w:rsidRDefault="00A46732" w:rsidP="00A46732">
                      <w:pPr>
                        <w:rPr>
                          <w:rFonts w:cstheme="minorHAnsi"/>
                          <w:sz w:val="24"/>
                          <w:szCs w:val="24"/>
                        </w:rPr>
                      </w:pPr>
                      <w:r w:rsidRPr="00AB2C99">
                        <w:rPr>
                          <w:rFonts w:cstheme="minorHAnsi"/>
                          <w:sz w:val="24"/>
                          <w:szCs w:val="24"/>
                        </w:rPr>
                        <w:t>Please ensure you understand the basics of preparing a CV/application/cover letter before asking us for feedback. Appointments are only 20 minutes long and this will allow us to concentrate on the content in our time together.</w:t>
                      </w:r>
                    </w:p>
                    <w:p w14:paraId="6A3842ED" w14:textId="77777777" w:rsidR="00A46732" w:rsidRDefault="00A46732" w:rsidP="00A46732">
                      <w:pPr>
                        <w:rPr>
                          <w:rFonts w:cstheme="minorHAnsi"/>
                          <w:sz w:val="24"/>
                          <w:szCs w:val="24"/>
                        </w:rPr>
                      </w:pPr>
                      <w:r w:rsidRPr="00AB2C99">
                        <w:rPr>
                          <w:rFonts w:cstheme="minorHAnsi"/>
                          <w:sz w:val="24"/>
                          <w:szCs w:val="24"/>
                        </w:rPr>
                        <w:t>Before booking an appointment follow our advice to get off to a good start: </w:t>
                      </w:r>
                      <w:hyperlink r:id="rId27" w:history="1">
                        <w:r w:rsidRPr="00AB2C99">
                          <w:rPr>
                            <w:rStyle w:val="Hyperlink"/>
                            <w:rFonts w:cstheme="minorHAnsi"/>
                            <w:sz w:val="24"/>
                            <w:szCs w:val="24"/>
                          </w:rPr>
                          <w:t>Have your CV, application or cover letter checked</w:t>
                        </w:r>
                      </w:hyperlink>
                      <w:r w:rsidRPr="00AB2C99">
                        <w:rPr>
                          <w:rFonts w:cstheme="minorHAnsi"/>
                          <w:sz w:val="24"/>
                          <w:szCs w:val="24"/>
                        </w:rPr>
                        <w:t>.</w:t>
                      </w:r>
                    </w:p>
                    <w:p w14:paraId="2661F586" w14:textId="72C60D0E" w:rsidR="00A46732" w:rsidRDefault="00A46732" w:rsidP="00A46732">
                      <w:pPr>
                        <w:rPr>
                          <w:rFonts w:cstheme="minorHAnsi"/>
                          <w:sz w:val="24"/>
                          <w:szCs w:val="24"/>
                        </w:rPr>
                      </w:pPr>
                      <w:r w:rsidRPr="00AB2C99">
                        <w:rPr>
                          <w:rFonts w:cstheme="minorHAnsi"/>
                          <w:sz w:val="24"/>
                          <w:szCs w:val="24"/>
                        </w:rPr>
                        <w:br/>
                      </w:r>
                    </w:p>
                    <w:p w14:paraId="1714D2C9" w14:textId="77777777" w:rsidR="00A46732" w:rsidRDefault="00A46732" w:rsidP="00A46732">
                      <w:pPr>
                        <w:rPr>
                          <w:rFonts w:cstheme="minorHAnsi"/>
                          <w:sz w:val="24"/>
                          <w:szCs w:val="24"/>
                        </w:rPr>
                      </w:pPr>
                    </w:p>
                    <w:p w14:paraId="14E73496" w14:textId="77777777" w:rsidR="00A46732" w:rsidRDefault="00A46732" w:rsidP="00A46732">
                      <w:pPr>
                        <w:rPr>
                          <w:rFonts w:cstheme="minorHAnsi"/>
                          <w:sz w:val="24"/>
                          <w:szCs w:val="24"/>
                        </w:rPr>
                      </w:pPr>
                    </w:p>
                    <w:p w14:paraId="04D92C3C" w14:textId="77777777" w:rsidR="00A46732" w:rsidRDefault="00A46732" w:rsidP="00A46732">
                      <w:pPr>
                        <w:rPr>
                          <w:rFonts w:cstheme="minorHAnsi"/>
                          <w:sz w:val="24"/>
                          <w:szCs w:val="24"/>
                        </w:rPr>
                      </w:pPr>
                      <w:r w:rsidRPr="00AB2C99">
                        <w:rPr>
                          <w:rFonts w:cstheme="minorHAnsi"/>
                          <w:sz w:val="24"/>
                          <w:szCs w:val="24"/>
                        </w:rPr>
                        <w:br/>
                        <w:t>Before booking an appointment follow our advice to get off to a good start: </w:t>
                      </w:r>
                      <w:hyperlink r:id="rId28" w:history="1">
                        <w:r w:rsidRPr="00AB2C99">
                          <w:rPr>
                            <w:rStyle w:val="Hyperlink"/>
                            <w:rFonts w:cstheme="minorHAnsi"/>
                            <w:sz w:val="24"/>
                            <w:szCs w:val="24"/>
                          </w:rPr>
                          <w:t>Have your CV, application or cover letter checked</w:t>
                        </w:r>
                      </w:hyperlink>
                      <w:r w:rsidRPr="00AB2C99">
                        <w:rPr>
                          <w:rFonts w:cstheme="minorHAnsi"/>
                          <w:sz w:val="24"/>
                          <w:szCs w:val="24"/>
                        </w:rPr>
                        <w:t>.</w:t>
                      </w:r>
                    </w:p>
                    <w:p w14:paraId="4720C07B" w14:textId="79FDA0FF" w:rsidR="00FE1E57" w:rsidRDefault="00FE1E57"/>
                  </w:txbxContent>
                </v:textbox>
                <w10:wrap type="square" anchorx="margin"/>
              </v:shape>
            </w:pict>
          </mc:Fallback>
        </mc:AlternateContent>
      </w:r>
    </w:p>
    <w:p w14:paraId="4F0C4CE6" w14:textId="77777777" w:rsidR="00FA4802" w:rsidRPr="003A4B3D" w:rsidRDefault="00FA4802" w:rsidP="00FA4802">
      <w:pPr>
        <w:rPr>
          <w:rFonts w:cstheme="minorHAnsi"/>
          <w:sz w:val="24"/>
          <w:szCs w:val="24"/>
          <w:u w:val="single"/>
        </w:rPr>
      </w:pPr>
      <w:r w:rsidRPr="003A4B3D">
        <w:rPr>
          <w:rFonts w:cstheme="minorHAnsi"/>
          <w:sz w:val="24"/>
          <w:szCs w:val="24"/>
          <w:u w:val="single"/>
        </w:rPr>
        <w:t>Postgraduate research students</w:t>
      </w:r>
    </w:p>
    <w:p w14:paraId="25EF00A7" w14:textId="46BD28E1" w:rsidR="00FA4802" w:rsidRPr="00AB2C99" w:rsidRDefault="00FA4802" w:rsidP="539F4F04">
      <w:pPr>
        <w:rPr>
          <w:sz w:val="24"/>
          <w:szCs w:val="24"/>
        </w:rPr>
      </w:pPr>
      <w:r w:rsidRPr="539F4F04">
        <w:rPr>
          <w:sz w:val="24"/>
          <w:szCs w:val="24"/>
        </w:rPr>
        <w:t>P</w:t>
      </w:r>
      <w:r w:rsidR="00EE35F8">
        <w:rPr>
          <w:sz w:val="24"/>
          <w:szCs w:val="24"/>
        </w:rPr>
        <w:t xml:space="preserve">ost </w:t>
      </w:r>
      <w:r w:rsidRPr="539F4F04">
        <w:rPr>
          <w:sz w:val="24"/>
          <w:szCs w:val="24"/>
        </w:rPr>
        <w:t>G</w:t>
      </w:r>
      <w:r w:rsidR="00EE35F8">
        <w:rPr>
          <w:sz w:val="24"/>
          <w:szCs w:val="24"/>
        </w:rPr>
        <w:t xml:space="preserve">raduate </w:t>
      </w:r>
      <w:r w:rsidRPr="539F4F04">
        <w:rPr>
          <w:sz w:val="24"/>
          <w:szCs w:val="24"/>
        </w:rPr>
        <w:t>R</w:t>
      </w:r>
      <w:r w:rsidR="00EE35F8">
        <w:rPr>
          <w:sz w:val="24"/>
          <w:szCs w:val="24"/>
        </w:rPr>
        <w:t>esearch</w:t>
      </w:r>
      <w:r w:rsidRPr="539F4F04">
        <w:rPr>
          <w:sz w:val="24"/>
          <w:szCs w:val="24"/>
        </w:rPr>
        <w:t xml:space="preserve"> students require a longer appointment and should contact </w:t>
      </w:r>
      <w:r w:rsidR="00EE35F8">
        <w:rPr>
          <w:sz w:val="24"/>
          <w:szCs w:val="24"/>
        </w:rPr>
        <w:t xml:space="preserve">information team </w:t>
      </w:r>
      <w:r w:rsidRPr="539F4F04">
        <w:rPr>
          <w:sz w:val="24"/>
          <w:szCs w:val="24"/>
        </w:rPr>
        <w:t>by emailing </w:t>
      </w:r>
      <w:hyperlink r:id="rId29">
        <w:r w:rsidRPr="539F4F04">
          <w:rPr>
            <w:rStyle w:val="Hyperlink"/>
            <w:sz w:val="24"/>
            <w:szCs w:val="24"/>
          </w:rPr>
          <w:t>yourcareer@strath.ac.uk</w:t>
        </w:r>
      </w:hyperlink>
      <w:r w:rsidRPr="539F4F04">
        <w:rPr>
          <w:sz w:val="24"/>
          <w:szCs w:val="24"/>
        </w:rPr>
        <w:t> to arrange a CV/application check appointment with a Careers Consultant. </w:t>
      </w:r>
    </w:p>
    <w:p w14:paraId="5CF8CC20" w14:textId="77777777" w:rsidR="00FA4802" w:rsidRPr="00AB2C99" w:rsidRDefault="00FA4802" w:rsidP="00FA4802">
      <w:pPr>
        <w:rPr>
          <w:rFonts w:cstheme="minorHAnsi"/>
          <w:sz w:val="24"/>
          <w:szCs w:val="24"/>
        </w:rPr>
      </w:pPr>
      <w:r w:rsidRPr="00AB2C99">
        <w:rPr>
          <w:rFonts w:cstheme="minorHAnsi"/>
          <w:sz w:val="24"/>
          <w:szCs w:val="24"/>
        </w:rPr>
        <w:t>Great resources are available through the </w:t>
      </w:r>
      <w:hyperlink r:id="rId30" w:history="1">
        <w:r w:rsidRPr="00AB2C99">
          <w:rPr>
            <w:rStyle w:val="Hyperlink"/>
            <w:rFonts w:cstheme="minorHAnsi"/>
            <w:sz w:val="24"/>
            <w:szCs w:val="24"/>
          </w:rPr>
          <w:t>Making Applications</w:t>
        </w:r>
      </w:hyperlink>
      <w:r w:rsidRPr="00AB2C99">
        <w:rPr>
          <w:rFonts w:cstheme="minorHAnsi"/>
          <w:sz w:val="24"/>
          <w:szCs w:val="24"/>
        </w:rPr>
        <w:t> section of our website.</w:t>
      </w:r>
    </w:p>
    <w:p w14:paraId="387FF6FD" w14:textId="04FE1CA8" w:rsidR="00FA4802" w:rsidRDefault="00E3503F" w:rsidP="00FA4802">
      <w:pPr>
        <w:rPr>
          <w:color w:val="0000FF"/>
          <w:u w:val="single"/>
        </w:rPr>
      </w:pPr>
      <w:r>
        <w:rPr>
          <w:rFonts w:cstheme="minorHAnsi"/>
          <w:sz w:val="24"/>
          <w:szCs w:val="24"/>
        </w:rPr>
        <w:lastRenderedPageBreak/>
        <w:t>For a</w:t>
      </w:r>
      <w:r w:rsidR="00797E7C">
        <w:rPr>
          <w:rFonts w:cstheme="minorHAnsi"/>
          <w:sz w:val="24"/>
          <w:szCs w:val="24"/>
        </w:rPr>
        <w:t xml:space="preserve"> </w:t>
      </w:r>
      <w:r>
        <w:rPr>
          <w:rFonts w:cstheme="minorHAnsi"/>
          <w:sz w:val="24"/>
          <w:szCs w:val="24"/>
        </w:rPr>
        <w:t xml:space="preserve">list of additional services </w:t>
      </w:r>
      <w:r w:rsidR="00797E7C">
        <w:rPr>
          <w:rFonts w:cstheme="minorHAnsi"/>
          <w:sz w:val="24"/>
          <w:szCs w:val="24"/>
        </w:rPr>
        <w:t xml:space="preserve">please visit our website </w:t>
      </w:r>
      <w:hyperlink r:id="rId31" w:history="1">
        <w:r w:rsidR="00797E7C" w:rsidRPr="00797E7C">
          <w:rPr>
            <w:color w:val="0000FF"/>
            <w:u w:val="single"/>
          </w:rPr>
          <w:t>Services | University of Strathclyde</w:t>
        </w:r>
      </w:hyperlink>
    </w:p>
    <w:p w14:paraId="5CEDFED3" w14:textId="0E504ABC" w:rsidR="00A81EB1" w:rsidRPr="005B5555" w:rsidRDefault="009934FF" w:rsidP="009934FF">
      <w:pPr>
        <w:pStyle w:val="ListParagraph"/>
        <w:numPr>
          <w:ilvl w:val="1"/>
          <w:numId w:val="14"/>
        </w:numPr>
        <w:rPr>
          <w:rFonts w:cstheme="minorHAnsi"/>
          <w:b/>
          <w:bCs/>
          <w:sz w:val="24"/>
          <w:szCs w:val="24"/>
        </w:rPr>
      </w:pPr>
      <w:r w:rsidRPr="005B5555">
        <w:rPr>
          <w:rFonts w:cstheme="minorHAnsi"/>
          <w:b/>
          <w:bCs/>
          <w:sz w:val="24"/>
          <w:szCs w:val="24"/>
        </w:rPr>
        <w:t>Careers events</w:t>
      </w:r>
    </w:p>
    <w:p w14:paraId="3CCCF5D0" w14:textId="25B2A9C6" w:rsidR="005A34DA" w:rsidRPr="00C100F6" w:rsidRDefault="00BE2119" w:rsidP="005A34DA">
      <w:pPr>
        <w:pStyle w:val="NormalWeb"/>
        <w:rPr>
          <w:rFonts w:asciiTheme="minorHAnsi" w:hAnsiTheme="minorHAnsi" w:cstheme="minorHAnsi"/>
          <w:color w:val="000000"/>
        </w:rPr>
      </w:pPr>
      <w:r w:rsidRPr="00C100F6">
        <w:rPr>
          <w:rFonts w:asciiTheme="minorHAnsi" w:hAnsiTheme="minorHAnsi" w:cstheme="minorHAnsi"/>
        </w:rPr>
        <w:t xml:space="preserve">We offer a </w:t>
      </w:r>
      <w:r w:rsidR="000737CB" w:rsidRPr="00C100F6">
        <w:rPr>
          <w:rFonts w:asciiTheme="minorHAnsi" w:hAnsiTheme="minorHAnsi" w:cstheme="minorHAnsi"/>
        </w:rPr>
        <w:t>variety</w:t>
      </w:r>
      <w:r w:rsidRPr="00C100F6">
        <w:rPr>
          <w:rFonts w:asciiTheme="minorHAnsi" w:hAnsiTheme="minorHAnsi" w:cstheme="minorHAnsi"/>
        </w:rPr>
        <w:t xml:space="preserve"> of </w:t>
      </w:r>
      <w:r w:rsidR="00940610" w:rsidRPr="00C100F6">
        <w:rPr>
          <w:rFonts w:asciiTheme="minorHAnsi" w:hAnsiTheme="minorHAnsi" w:cstheme="minorHAnsi"/>
        </w:rPr>
        <w:t xml:space="preserve">online and in person </w:t>
      </w:r>
      <w:r w:rsidRPr="00C100F6">
        <w:rPr>
          <w:rFonts w:asciiTheme="minorHAnsi" w:hAnsiTheme="minorHAnsi" w:cstheme="minorHAnsi"/>
        </w:rPr>
        <w:t>events</w:t>
      </w:r>
      <w:r w:rsidR="000737CB" w:rsidRPr="00C100F6">
        <w:rPr>
          <w:rFonts w:asciiTheme="minorHAnsi" w:hAnsiTheme="minorHAnsi" w:cstheme="minorHAnsi"/>
        </w:rPr>
        <w:t xml:space="preserve"> </w:t>
      </w:r>
      <w:r w:rsidR="007B2185" w:rsidRPr="00C100F6">
        <w:rPr>
          <w:rFonts w:asciiTheme="minorHAnsi" w:hAnsiTheme="minorHAnsi" w:cstheme="minorHAnsi"/>
        </w:rPr>
        <w:t>throughout</w:t>
      </w:r>
      <w:r w:rsidR="000737CB" w:rsidRPr="00C100F6">
        <w:rPr>
          <w:rFonts w:asciiTheme="minorHAnsi" w:hAnsiTheme="minorHAnsi" w:cstheme="minorHAnsi"/>
        </w:rPr>
        <w:t xml:space="preserve"> the year including briefing sessions</w:t>
      </w:r>
      <w:r w:rsidR="003F0840" w:rsidRPr="00C100F6">
        <w:rPr>
          <w:rFonts w:asciiTheme="minorHAnsi" w:hAnsiTheme="minorHAnsi" w:cstheme="minorHAnsi"/>
        </w:rPr>
        <w:t xml:space="preserve"> on common careers enquiries</w:t>
      </w:r>
      <w:r w:rsidR="000737CB" w:rsidRPr="00C100F6">
        <w:rPr>
          <w:rFonts w:asciiTheme="minorHAnsi" w:hAnsiTheme="minorHAnsi" w:cstheme="minorHAnsi"/>
        </w:rPr>
        <w:t xml:space="preserve">, </w:t>
      </w:r>
      <w:r w:rsidR="003F0840" w:rsidRPr="00C100F6">
        <w:rPr>
          <w:rFonts w:asciiTheme="minorHAnsi" w:hAnsiTheme="minorHAnsi" w:cstheme="minorHAnsi"/>
        </w:rPr>
        <w:t xml:space="preserve">sessions covering </w:t>
      </w:r>
      <w:r w:rsidR="00A033D2" w:rsidRPr="00C100F6">
        <w:rPr>
          <w:rFonts w:asciiTheme="minorHAnsi" w:hAnsiTheme="minorHAnsi" w:cstheme="minorHAnsi"/>
        </w:rPr>
        <w:t>“</w:t>
      </w:r>
      <w:r w:rsidR="007B2185" w:rsidRPr="00C100F6">
        <w:rPr>
          <w:rFonts w:asciiTheme="minorHAnsi" w:hAnsiTheme="minorHAnsi" w:cstheme="minorHAnsi"/>
        </w:rPr>
        <w:t>C</w:t>
      </w:r>
      <w:r w:rsidR="000737CB" w:rsidRPr="00C100F6">
        <w:rPr>
          <w:rFonts w:asciiTheme="minorHAnsi" w:hAnsiTheme="minorHAnsi" w:cstheme="minorHAnsi"/>
        </w:rPr>
        <w:t xml:space="preserve">areers </w:t>
      </w:r>
      <w:r w:rsidR="007B2185" w:rsidRPr="00C100F6">
        <w:rPr>
          <w:rFonts w:asciiTheme="minorHAnsi" w:hAnsiTheme="minorHAnsi" w:cstheme="minorHAnsi"/>
        </w:rPr>
        <w:t>I</w:t>
      </w:r>
      <w:r w:rsidR="00F0503A" w:rsidRPr="00C100F6">
        <w:rPr>
          <w:rFonts w:asciiTheme="minorHAnsi" w:hAnsiTheme="minorHAnsi" w:cstheme="minorHAnsi"/>
        </w:rPr>
        <w:t>n</w:t>
      </w:r>
      <w:r w:rsidR="00A033D2" w:rsidRPr="00C100F6">
        <w:rPr>
          <w:rFonts w:asciiTheme="minorHAnsi" w:hAnsiTheme="minorHAnsi" w:cstheme="minorHAnsi"/>
        </w:rPr>
        <w:t>”</w:t>
      </w:r>
      <w:r w:rsidR="00F0503A" w:rsidRPr="00C100F6">
        <w:rPr>
          <w:rFonts w:asciiTheme="minorHAnsi" w:hAnsiTheme="minorHAnsi" w:cstheme="minorHAnsi"/>
        </w:rPr>
        <w:t xml:space="preserve"> various popular graduate areas</w:t>
      </w:r>
      <w:r w:rsidR="000737CB" w:rsidRPr="00C100F6">
        <w:rPr>
          <w:rFonts w:asciiTheme="minorHAnsi" w:hAnsiTheme="minorHAnsi" w:cstheme="minorHAnsi"/>
        </w:rPr>
        <w:t xml:space="preserve">, </w:t>
      </w:r>
      <w:r w:rsidR="00303A66" w:rsidRPr="00C100F6">
        <w:rPr>
          <w:rFonts w:asciiTheme="minorHAnsi" w:hAnsiTheme="minorHAnsi" w:cstheme="minorHAnsi"/>
        </w:rPr>
        <w:t xml:space="preserve">workshops on a variety of career management topics, </w:t>
      </w:r>
      <w:r w:rsidR="00F0503A" w:rsidRPr="00C100F6">
        <w:rPr>
          <w:rFonts w:asciiTheme="minorHAnsi" w:hAnsiTheme="minorHAnsi" w:cstheme="minorHAnsi"/>
        </w:rPr>
        <w:t xml:space="preserve">information sessions on postgraduate study, </w:t>
      </w:r>
      <w:r w:rsidR="00303A66" w:rsidRPr="00C100F6">
        <w:rPr>
          <w:rFonts w:asciiTheme="minorHAnsi" w:hAnsiTheme="minorHAnsi" w:cstheme="minorHAnsi"/>
        </w:rPr>
        <w:t xml:space="preserve">workshop </w:t>
      </w:r>
      <w:r w:rsidR="00F0503A" w:rsidRPr="00C100F6">
        <w:rPr>
          <w:rFonts w:asciiTheme="minorHAnsi" w:hAnsiTheme="minorHAnsi" w:cstheme="minorHAnsi"/>
        </w:rPr>
        <w:t xml:space="preserve">sessions for </w:t>
      </w:r>
      <w:r w:rsidR="00940610" w:rsidRPr="00C100F6">
        <w:rPr>
          <w:rFonts w:asciiTheme="minorHAnsi" w:hAnsiTheme="minorHAnsi" w:cstheme="minorHAnsi"/>
        </w:rPr>
        <w:t xml:space="preserve">PhD and early career researchers, </w:t>
      </w:r>
      <w:r w:rsidR="000737CB" w:rsidRPr="00C100F6">
        <w:rPr>
          <w:rFonts w:asciiTheme="minorHAnsi" w:hAnsiTheme="minorHAnsi" w:cstheme="minorHAnsi"/>
        </w:rPr>
        <w:t>employer presentations</w:t>
      </w:r>
      <w:r w:rsidR="007B2185" w:rsidRPr="00C100F6">
        <w:rPr>
          <w:rFonts w:asciiTheme="minorHAnsi" w:hAnsiTheme="minorHAnsi" w:cstheme="minorHAnsi"/>
        </w:rPr>
        <w:t>,</w:t>
      </w:r>
      <w:r w:rsidR="00B636C4" w:rsidRPr="00C100F6">
        <w:rPr>
          <w:rFonts w:asciiTheme="minorHAnsi" w:hAnsiTheme="minorHAnsi" w:cstheme="minorHAnsi"/>
        </w:rPr>
        <w:t xml:space="preserve"> careers fairs and</w:t>
      </w:r>
      <w:r w:rsidR="00C10C81" w:rsidRPr="00C100F6">
        <w:rPr>
          <w:rFonts w:asciiTheme="minorHAnsi" w:hAnsiTheme="minorHAnsi" w:cstheme="minorHAnsi"/>
        </w:rPr>
        <w:t xml:space="preserve"> many more. </w:t>
      </w:r>
      <w:r w:rsidR="005A34DA" w:rsidRPr="00C100F6">
        <w:rPr>
          <w:rFonts w:asciiTheme="minorHAnsi" w:hAnsiTheme="minorHAnsi" w:cstheme="minorHAnsi"/>
        </w:rPr>
        <w:t>All sessions have clearly state</w:t>
      </w:r>
      <w:r w:rsidR="00F83D8A">
        <w:rPr>
          <w:rFonts w:asciiTheme="minorHAnsi" w:hAnsiTheme="minorHAnsi" w:cstheme="minorHAnsi"/>
        </w:rPr>
        <w:t>d</w:t>
      </w:r>
      <w:r w:rsidR="005A34DA" w:rsidRPr="00C100F6">
        <w:rPr>
          <w:rFonts w:asciiTheme="minorHAnsi" w:hAnsiTheme="minorHAnsi" w:cstheme="minorHAnsi"/>
        </w:rPr>
        <w:t xml:space="preserve"> objectives</w:t>
      </w:r>
      <w:r w:rsidR="00C100F6" w:rsidRPr="00C100F6">
        <w:rPr>
          <w:rFonts w:asciiTheme="minorHAnsi" w:hAnsiTheme="minorHAnsi" w:cstheme="minorHAnsi"/>
        </w:rPr>
        <w:t>.</w:t>
      </w:r>
    </w:p>
    <w:p w14:paraId="67501730" w14:textId="42F766D0" w:rsidR="008A2D79" w:rsidRPr="008A2D79" w:rsidRDefault="00C100F6" w:rsidP="008A2D79">
      <w:pPr>
        <w:rPr>
          <w:rFonts w:cstheme="minorHAnsi"/>
          <w:sz w:val="24"/>
          <w:szCs w:val="24"/>
        </w:rPr>
      </w:pPr>
      <w:r w:rsidRPr="00C100F6">
        <w:rPr>
          <w:rFonts w:cstheme="minorHAnsi"/>
          <w:sz w:val="24"/>
          <w:szCs w:val="24"/>
        </w:rPr>
        <w:t>E</w:t>
      </w:r>
      <w:r w:rsidR="00C10C81" w:rsidRPr="00C100F6">
        <w:rPr>
          <w:rFonts w:cstheme="minorHAnsi"/>
          <w:sz w:val="24"/>
          <w:szCs w:val="24"/>
        </w:rPr>
        <w:t>vent</w:t>
      </w:r>
      <w:r w:rsidRPr="00C100F6">
        <w:rPr>
          <w:rFonts w:cstheme="minorHAnsi"/>
          <w:sz w:val="24"/>
          <w:szCs w:val="24"/>
        </w:rPr>
        <w:t xml:space="preserve"> information</w:t>
      </w:r>
      <w:r w:rsidR="00C10C81" w:rsidRPr="00C100F6">
        <w:rPr>
          <w:rFonts w:cstheme="minorHAnsi"/>
          <w:sz w:val="24"/>
          <w:szCs w:val="24"/>
        </w:rPr>
        <w:t xml:space="preserve"> and </w:t>
      </w:r>
      <w:r w:rsidR="005B5555" w:rsidRPr="00C100F6">
        <w:rPr>
          <w:rFonts w:cstheme="minorHAnsi"/>
          <w:sz w:val="24"/>
          <w:szCs w:val="24"/>
        </w:rPr>
        <w:t>sign-up</w:t>
      </w:r>
      <w:r w:rsidR="00C10C81" w:rsidRPr="00C100F6">
        <w:rPr>
          <w:rFonts w:cstheme="minorHAnsi"/>
          <w:sz w:val="24"/>
          <w:szCs w:val="24"/>
        </w:rPr>
        <w:t xml:space="preserve"> instructions are </w:t>
      </w:r>
      <w:r w:rsidR="00A033D2" w:rsidRPr="00C100F6">
        <w:rPr>
          <w:rFonts w:cstheme="minorHAnsi"/>
          <w:sz w:val="24"/>
          <w:szCs w:val="24"/>
        </w:rPr>
        <w:t>available</w:t>
      </w:r>
      <w:r w:rsidR="00C10C81" w:rsidRPr="00C100F6">
        <w:rPr>
          <w:rFonts w:cstheme="minorHAnsi"/>
          <w:sz w:val="24"/>
          <w:szCs w:val="24"/>
        </w:rPr>
        <w:t xml:space="preserve"> via our website </w:t>
      </w:r>
      <w:hyperlink r:id="rId32" w:history="1">
        <w:r w:rsidR="00A033D2" w:rsidRPr="00C100F6">
          <w:rPr>
            <w:rFonts w:cstheme="minorHAnsi"/>
            <w:color w:val="0000FF"/>
            <w:u w:val="single"/>
          </w:rPr>
          <w:t>Careers Service | University of Strathclyde</w:t>
        </w:r>
      </w:hyperlink>
      <w:r w:rsidR="00CD296B">
        <w:rPr>
          <w:rFonts w:cstheme="minorHAnsi"/>
          <w:color w:val="0000FF"/>
          <w:u w:val="single"/>
        </w:rPr>
        <w:t xml:space="preserve">. </w:t>
      </w:r>
      <w:r w:rsidR="008A2D79">
        <w:rPr>
          <w:rFonts w:cstheme="minorHAnsi"/>
          <w:color w:val="0000FF"/>
          <w:u w:val="single"/>
        </w:rPr>
        <w:t xml:space="preserve"> </w:t>
      </w:r>
      <w:r w:rsidR="008A2D79" w:rsidRPr="008A2D79">
        <w:rPr>
          <w:rFonts w:cstheme="minorHAnsi"/>
          <w:sz w:val="24"/>
          <w:szCs w:val="24"/>
        </w:rPr>
        <w:t>Please ensure you follow the instructions and if you can’t make it, let us know so we can allocate your place to someone else.</w:t>
      </w:r>
    </w:p>
    <w:p w14:paraId="24895184" w14:textId="0098B8F7" w:rsidR="007D1B0A" w:rsidRPr="007D1B0A" w:rsidRDefault="001E5655" w:rsidP="007D1B0A">
      <w:pPr>
        <w:pStyle w:val="NormalWeb"/>
        <w:numPr>
          <w:ilvl w:val="1"/>
          <w:numId w:val="14"/>
        </w:numPr>
        <w:rPr>
          <w:rFonts w:asciiTheme="minorHAnsi" w:hAnsiTheme="minorHAnsi" w:cstheme="minorBidi"/>
          <w:b/>
          <w:bCs/>
          <w:color w:val="000000" w:themeColor="text1"/>
        </w:rPr>
      </w:pPr>
      <w:r>
        <w:rPr>
          <w:rFonts w:asciiTheme="minorHAnsi" w:hAnsiTheme="minorHAnsi" w:cstheme="minorBidi"/>
          <w:b/>
          <w:bCs/>
          <w:color w:val="000000" w:themeColor="text1"/>
        </w:rPr>
        <w:t>Online c</w:t>
      </w:r>
      <w:r w:rsidR="007D1B0A" w:rsidRPr="007D1B0A">
        <w:rPr>
          <w:rFonts w:asciiTheme="minorHAnsi" w:hAnsiTheme="minorHAnsi" w:cstheme="minorBidi"/>
          <w:b/>
          <w:bCs/>
          <w:color w:val="000000" w:themeColor="text1"/>
        </w:rPr>
        <w:t>areers information and communication</w:t>
      </w:r>
      <w:r>
        <w:rPr>
          <w:rFonts w:asciiTheme="minorHAnsi" w:hAnsiTheme="minorHAnsi" w:cstheme="minorBidi"/>
          <w:b/>
          <w:bCs/>
          <w:color w:val="000000" w:themeColor="text1"/>
        </w:rPr>
        <w:t>s</w:t>
      </w:r>
    </w:p>
    <w:p w14:paraId="3F5A4CDD" w14:textId="3BEB6384" w:rsidR="00B276F0" w:rsidRDefault="00FA4802" w:rsidP="00B276F0">
      <w:pPr>
        <w:pStyle w:val="NormalWeb"/>
        <w:rPr>
          <w:rFonts w:asciiTheme="minorHAnsi" w:hAnsiTheme="minorHAnsi" w:cstheme="minorBidi"/>
          <w:color w:val="000000" w:themeColor="text1"/>
        </w:rPr>
      </w:pPr>
      <w:r w:rsidRPr="314E2BEA">
        <w:rPr>
          <w:rFonts w:asciiTheme="minorHAnsi" w:hAnsiTheme="minorHAnsi" w:cstheme="minorBidi"/>
          <w:color w:val="000000" w:themeColor="text1"/>
        </w:rPr>
        <w:t xml:space="preserve">Our information </w:t>
      </w:r>
      <w:r w:rsidR="68264BBD" w:rsidRPr="314E2BEA">
        <w:rPr>
          <w:rFonts w:asciiTheme="minorHAnsi" w:hAnsiTheme="minorHAnsi" w:cstheme="minorBidi"/>
          <w:color w:val="000000" w:themeColor="text1"/>
        </w:rPr>
        <w:t>team</w:t>
      </w:r>
      <w:r w:rsidRPr="314E2BEA">
        <w:rPr>
          <w:rFonts w:asciiTheme="minorHAnsi" w:hAnsiTheme="minorHAnsi" w:cstheme="minorBidi"/>
          <w:color w:val="000000" w:themeColor="text1"/>
        </w:rPr>
        <w:t xml:space="preserve"> will direct you to appropriate resources. </w:t>
      </w:r>
      <w:r w:rsidR="00B276F0">
        <w:rPr>
          <w:rFonts w:asciiTheme="minorHAnsi" w:hAnsiTheme="minorHAnsi" w:cstheme="minorBidi"/>
          <w:color w:val="000000" w:themeColor="text1"/>
        </w:rPr>
        <w:t xml:space="preserve">We will keep all </w:t>
      </w:r>
      <w:r w:rsidR="00571907">
        <w:rPr>
          <w:rFonts w:asciiTheme="minorHAnsi" w:hAnsiTheme="minorHAnsi" w:cstheme="minorBidi"/>
          <w:color w:val="000000" w:themeColor="text1"/>
        </w:rPr>
        <w:t>web-based</w:t>
      </w:r>
      <w:r w:rsidR="00B276F0">
        <w:rPr>
          <w:rFonts w:asciiTheme="minorHAnsi" w:hAnsiTheme="minorHAnsi" w:cstheme="minorBidi"/>
          <w:color w:val="000000" w:themeColor="text1"/>
        </w:rPr>
        <w:t xml:space="preserve"> resources up to date</w:t>
      </w:r>
      <w:r w:rsidR="004D232F">
        <w:rPr>
          <w:rFonts w:asciiTheme="minorHAnsi" w:hAnsiTheme="minorHAnsi" w:cstheme="minorBidi"/>
          <w:color w:val="000000" w:themeColor="text1"/>
        </w:rPr>
        <w:t xml:space="preserve"> and check </w:t>
      </w:r>
      <w:r w:rsidR="00571907">
        <w:rPr>
          <w:rFonts w:asciiTheme="minorHAnsi" w:hAnsiTheme="minorHAnsi" w:cstheme="minorBidi"/>
          <w:color w:val="000000" w:themeColor="text1"/>
        </w:rPr>
        <w:t>regularly</w:t>
      </w:r>
      <w:r w:rsidR="004D232F">
        <w:rPr>
          <w:rFonts w:asciiTheme="minorHAnsi" w:hAnsiTheme="minorHAnsi" w:cstheme="minorBidi"/>
          <w:color w:val="000000" w:themeColor="text1"/>
        </w:rPr>
        <w:t xml:space="preserve"> that our suppliers do the same. If you </w:t>
      </w:r>
      <w:r w:rsidR="00571907">
        <w:rPr>
          <w:rFonts w:asciiTheme="minorHAnsi" w:hAnsiTheme="minorHAnsi" w:cstheme="minorBidi"/>
          <w:color w:val="000000" w:themeColor="text1"/>
        </w:rPr>
        <w:t>find</w:t>
      </w:r>
      <w:r w:rsidR="004D232F">
        <w:rPr>
          <w:rFonts w:asciiTheme="minorHAnsi" w:hAnsiTheme="minorHAnsi" w:cstheme="minorBidi"/>
          <w:color w:val="000000" w:themeColor="text1"/>
        </w:rPr>
        <w:t xml:space="preserve"> </w:t>
      </w:r>
      <w:r w:rsidR="00571907">
        <w:rPr>
          <w:rFonts w:asciiTheme="minorHAnsi" w:hAnsiTheme="minorHAnsi" w:cstheme="minorBidi"/>
          <w:color w:val="000000" w:themeColor="text1"/>
        </w:rPr>
        <w:t>anything</w:t>
      </w:r>
      <w:r w:rsidR="004D232F">
        <w:rPr>
          <w:rFonts w:asciiTheme="minorHAnsi" w:hAnsiTheme="minorHAnsi" w:cstheme="minorBidi"/>
          <w:color w:val="000000" w:themeColor="text1"/>
        </w:rPr>
        <w:t xml:space="preserve"> inaccurate</w:t>
      </w:r>
      <w:r w:rsidR="00571907">
        <w:rPr>
          <w:rFonts w:asciiTheme="minorHAnsi" w:hAnsiTheme="minorHAnsi" w:cstheme="minorBidi"/>
          <w:color w:val="000000" w:themeColor="text1"/>
        </w:rPr>
        <w:t xml:space="preserve"> or inaccessible, please contact us at </w:t>
      </w:r>
      <w:hyperlink r:id="rId33" w:history="1">
        <w:r w:rsidR="00571907" w:rsidRPr="00D72AFB">
          <w:rPr>
            <w:rStyle w:val="Hyperlink"/>
            <w:rFonts w:asciiTheme="minorHAnsi" w:hAnsiTheme="minorHAnsi" w:cstheme="minorBidi"/>
          </w:rPr>
          <w:t>yourcareer@strath.ac.uk</w:t>
        </w:r>
      </w:hyperlink>
      <w:r w:rsidR="00571907">
        <w:rPr>
          <w:rFonts w:asciiTheme="minorHAnsi" w:hAnsiTheme="minorHAnsi" w:cstheme="minorBidi"/>
          <w:color w:val="000000" w:themeColor="text1"/>
        </w:rPr>
        <w:t xml:space="preserve"> </w:t>
      </w:r>
    </w:p>
    <w:p w14:paraId="007162CD" w14:textId="7244AE2D" w:rsidR="00571907" w:rsidRDefault="003F3621" w:rsidP="00B276F0">
      <w:pPr>
        <w:pStyle w:val="NormalWeb"/>
        <w:rPr>
          <w:rFonts w:asciiTheme="minorHAnsi" w:hAnsiTheme="minorHAnsi" w:cstheme="minorBidi"/>
          <w:color w:val="000000" w:themeColor="text1"/>
        </w:rPr>
      </w:pPr>
      <w:r>
        <w:rPr>
          <w:rFonts w:asciiTheme="minorHAnsi" w:hAnsiTheme="minorHAnsi" w:cstheme="minorBidi"/>
          <w:color w:val="000000" w:themeColor="text1"/>
        </w:rPr>
        <w:t xml:space="preserve">For the latest information on our services and any events please follow us on </w:t>
      </w:r>
      <w:hyperlink r:id="rId34" w:history="1">
        <w:r w:rsidRPr="00682590">
          <w:rPr>
            <w:rStyle w:val="Hyperlink"/>
            <w:rFonts w:asciiTheme="minorHAnsi" w:hAnsiTheme="minorHAnsi" w:cstheme="minorBidi"/>
          </w:rPr>
          <w:t>twitter</w:t>
        </w:r>
      </w:hyperlink>
      <w:r w:rsidR="002F4BAB">
        <w:rPr>
          <w:rFonts w:asciiTheme="minorHAnsi" w:hAnsiTheme="minorHAnsi" w:cstheme="minorBidi"/>
          <w:color w:val="000000" w:themeColor="text1"/>
        </w:rPr>
        <w:t xml:space="preserve">, </w:t>
      </w:r>
      <w:hyperlink r:id="rId35" w:history="1">
        <w:r w:rsidR="002F4BAB" w:rsidRPr="00537222">
          <w:rPr>
            <w:rStyle w:val="Hyperlink"/>
            <w:rFonts w:asciiTheme="minorHAnsi" w:hAnsiTheme="minorHAnsi" w:cstheme="minorBidi"/>
          </w:rPr>
          <w:t>Instagram,</w:t>
        </w:r>
      </w:hyperlink>
      <w:r w:rsidR="002F4BAB">
        <w:rPr>
          <w:rFonts w:asciiTheme="minorHAnsi" w:hAnsiTheme="minorHAnsi" w:cstheme="minorBidi"/>
          <w:color w:val="000000" w:themeColor="text1"/>
        </w:rPr>
        <w:t xml:space="preserve"> </w:t>
      </w:r>
      <w:hyperlink r:id="rId36" w:history="1">
        <w:r w:rsidR="00E85FA2" w:rsidRPr="00DD13D8">
          <w:rPr>
            <w:rStyle w:val="Hyperlink"/>
            <w:rFonts w:asciiTheme="minorHAnsi" w:hAnsiTheme="minorHAnsi" w:cstheme="minorBidi"/>
          </w:rPr>
          <w:t>YouTube</w:t>
        </w:r>
      </w:hyperlink>
      <w:r w:rsidR="00E85FA2">
        <w:rPr>
          <w:rFonts w:asciiTheme="minorHAnsi" w:hAnsiTheme="minorHAnsi" w:cstheme="minorBidi"/>
          <w:color w:val="000000" w:themeColor="text1"/>
        </w:rPr>
        <w:t xml:space="preserve"> </w:t>
      </w:r>
      <w:r w:rsidR="002F4BAB">
        <w:rPr>
          <w:rFonts w:asciiTheme="minorHAnsi" w:hAnsiTheme="minorHAnsi" w:cstheme="minorBidi"/>
          <w:color w:val="000000" w:themeColor="text1"/>
        </w:rPr>
        <w:t xml:space="preserve">and </w:t>
      </w:r>
      <w:hyperlink r:id="rId37" w:history="1">
        <w:r w:rsidR="00DD13D8" w:rsidRPr="001E5655">
          <w:rPr>
            <w:rStyle w:val="Hyperlink"/>
            <w:rFonts w:asciiTheme="minorHAnsi" w:hAnsiTheme="minorHAnsi" w:cstheme="minorBidi"/>
          </w:rPr>
          <w:t>LinkedIn</w:t>
        </w:r>
      </w:hyperlink>
    </w:p>
    <w:p w14:paraId="3E02D9CC" w14:textId="0E6903DC" w:rsidR="63C44949" w:rsidRDefault="63C44949" w:rsidP="00B276F0">
      <w:pPr>
        <w:pStyle w:val="NormalWeb"/>
        <w:numPr>
          <w:ilvl w:val="1"/>
          <w:numId w:val="14"/>
        </w:numPr>
        <w:rPr>
          <w:rFonts w:asciiTheme="minorHAnsi" w:hAnsiTheme="minorHAnsi" w:cstheme="minorBidi"/>
          <w:b/>
          <w:bCs/>
          <w:color w:val="000000" w:themeColor="text1"/>
        </w:rPr>
      </w:pPr>
      <w:r w:rsidRPr="314E2BEA">
        <w:rPr>
          <w:rFonts w:asciiTheme="minorHAnsi" w:hAnsiTheme="minorHAnsi" w:cstheme="minorBidi"/>
          <w:b/>
          <w:bCs/>
          <w:color w:val="000000" w:themeColor="text1"/>
        </w:rPr>
        <w:t>Services to</w:t>
      </w:r>
      <w:r w:rsidR="0090136C">
        <w:rPr>
          <w:rFonts w:asciiTheme="minorHAnsi" w:hAnsiTheme="minorHAnsi" w:cstheme="minorBidi"/>
          <w:b/>
          <w:bCs/>
          <w:color w:val="000000" w:themeColor="text1"/>
        </w:rPr>
        <w:t xml:space="preserve"> Graduates/</w:t>
      </w:r>
      <w:r w:rsidRPr="314E2BEA">
        <w:rPr>
          <w:rFonts w:asciiTheme="minorHAnsi" w:hAnsiTheme="minorHAnsi" w:cstheme="minorBidi"/>
          <w:b/>
          <w:bCs/>
          <w:color w:val="000000" w:themeColor="text1"/>
        </w:rPr>
        <w:t>Alumni</w:t>
      </w:r>
    </w:p>
    <w:p w14:paraId="5074347C" w14:textId="11CC095B" w:rsidR="00FA4802" w:rsidRPr="006D33D7" w:rsidRDefault="00FA4802" w:rsidP="539F4F04">
      <w:pPr>
        <w:pStyle w:val="NormalWeb"/>
        <w:rPr>
          <w:rFonts w:asciiTheme="minorHAnsi" w:hAnsiTheme="minorHAnsi" w:cstheme="minorBidi"/>
          <w:color w:val="000000"/>
        </w:rPr>
      </w:pPr>
      <w:r w:rsidRPr="539F4F04">
        <w:rPr>
          <w:rFonts w:asciiTheme="minorHAnsi" w:hAnsiTheme="minorHAnsi" w:cstheme="minorBidi"/>
          <w:color w:val="000000" w:themeColor="text1"/>
        </w:rPr>
        <w:t xml:space="preserve">We offer a service to </w:t>
      </w:r>
      <w:r w:rsidR="00EA6287">
        <w:rPr>
          <w:rFonts w:asciiTheme="minorHAnsi" w:hAnsiTheme="minorHAnsi" w:cstheme="minorBidi"/>
          <w:color w:val="000000" w:themeColor="text1"/>
        </w:rPr>
        <w:t xml:space="preserve">graduates or </w:t>
      </w:r>
      <w:r w:rsidRPr="539F4F04">
        <w:rPr>
          <w:rFonts w:asciiTheme="minorHAnsi" w:hAnsiTheme="minorHAnsi" w:cstheme="minorBidi"/>
          <w:color w:val="000000" w:themeColor="text1"/>
        </w:rPr>
        <w:t>alumni of the University of Strathclyde for up to five years after graduation (</w:t>
      </w:r>
      <w:r w:rsidR="0090136C">
        <w:rPr>
          <w:rFonts w:asciiTheme="minorHAnsi" w:hAnsiTheme="minorHAnsi" w:cstheme="minorBidi"/>
          <w:color w:val="000000" w:themeColor="text1"/>
        </w:rPr>
        <w:t xml:space="preserve">please </w:t>
      </w:r>
      <w:r w:rsidRPr="539F4F04">
        <w:rPr>
          <w:rFonts w:asciiTheme="minorHAnsi" w:hAnsiTheme="minorHAnsi" w:cstheme="minorBidi"/>
          <w:color w:val="000000" w:themeColor="text1"/>
        </w:rPr>
        <w:t>bear in mind that our core expertise is with immediate graduate labour markets and further study options).</w:t>
      </w:r>
    </w:p>
    <w:p w14:paraId="0BC7AB29" w14:textId="2EFE457A" w:rsidR="784555C7" w:rsidRDefault="784555C7" w:rsidP="784555C7">
      <w:pPr>
        <w:pStyle w:val="NormalWeb"/>
        <w:rPr>
          <w:rFonts w:asciiTheme="minorHAnsi" w:hAnsiTheme="minorHAnsi" w:cstheme="minorBidi"/>
          <w:b/>
          <w:bCs/>
          <w:color w:val="000000" w:themeColor="text1"/>
        </w:rPr>
      </w:pPr>
    </w:p>
    <w:p w14:paraId="1EA3CB32" w14:textId="2FA35915" w:rsidR="009921DF" w:rsidRPr="003243ED" w:rsidRDefault="00344381" w:rsidP="006D3209">
      <w:pPr>
        <w:pStyle w:val="Heading1"/>
        <w:rPr>
          <w:b/>
          <w:bCs/>
        </w:rPr>
      </w:pPr>
      <w:r>
        <w:rPr>
          <w:b/>
          <w:bCs/>
        </w:rPr>
        <w:t xml:space="preserve">Students and graduates - </w:t>
      </w:r>
      <w:r w:rsidR="009921DF" w:rsidRPr="003243ED">
        <w:rPr>
          <w:b/>
          <w:bCs/>
        </w:rPr>
        <w:t>Our commitment to you</w:t>
      </w:r>
    </w:p>
    <w:p w14:paraId="0CB702A0" w14:textId="77777777" w:rsidR="009921DF" w:rsidRPr="005A231A" w:rsidRDefault="009921DF" w:rsidP="009921DF">
      <w:pPr>
        <w:pStyle w:val="NormalWeb"/>
        <w:rPr>
          <w:rFonts w:asciiTheme="minorHAnsi" w:hAnsiTheme="minorHAnsi" w:cstheme="minorHAnsi"/>
          <w:b/>
          <w:bCs/>
          <w:color w:val="000000"/>
        </w:rPr>
      </w:pPr>
      <w:r w:rsidRPr="005A231A">
        <w:rPr>
          <w:rFonts w:asciiTheme="minorHAnsi" w:hAnsiTheme="minorHAnsi" w:cstheme="minorHAnsi"/>
          <w:b/>
          <w:bCs/>
          <w:color w:val="000000"/>
        </w:rPr>
        <w:t>We will:</w:t>
      </w:r>
    </w:p>
    <w:p w14:paraId="63EC7636" w14:textId="2260CEAF" w:rsidR="009921DF" w:rsidRPr="009921DF" w:rsidRDefault="009921DF" w:rsidP="005F242D">
      <w:pPr>
        <w:pStyle w:val="NormalWeb"/>
        <w:numPr>
          <w:ilvl w:val="0"/>
          <w:numId w:val="24"/>
        </w:numPr>
        <w:rPr>
          <w:rFonts w:asciiTheme="minorHAnsi" w:hAnsiTheme="minorHAnsi" w:cstheme="minorHAnsi"/>
          <w:color w:val="000000"/>
        </w:rPr>
      </w:pPr>
      <w:r w:rsidRPr="009921DF">
        <w:rPr>
          <w:rFonts w:asciiTheme="minorHAnsi" w:hAnsiTheme="minorHAnsi" w:cstheme="minorHAnsi"/>
          <w:color w:val="000000"/>
        </w:rPr>
        <w:t xml:space="preserve">Provide appropriate information, </w:t>
      </w:r>
      <w:proofErr w:type="gramStart"/>
      <w:r w:rsidRPr="009921DF">
        <w:rPr>
          <w:rFonts w:asciiTheme="minorHAnsi" w:hAnsiTheme="minorHAnsi" w:cstheme="minorHAnsi"/>
          <w:color w:val="000000"/>
        </w:rPr>
        <w:t>advice</w:t>
      </w:r>
      <w:proofErr w:type="gramEnd"/>
      <w:r w:rsidRPr="009921DF">
        <w:rPr>
          <w:rFonts w:asciiTheme="minorHAnsi" w:hAnsiTheme="minorHAnsi" w:cstheme="minorHAnsi"/>
          <w:color w:val="000000"/>
        </w:rPr>
        <w:t xml:space="preserve"> or guidance, or if necessary, refer you to an alternative agency</w:t>
      </w:r>
      <w:r w:rsidR="00F174C4">
        <w:rPr>
          <w:rFonts w:asciiTheme="minorHAnsi" w:hAnsiTheme="minorHAnsi" w:cstheme="minorHAnsi"/>
          <w:color w:val="000000"/>
        </w:rPr>
        <w:t>.</w:t>
      </w:r>
    </w:p>
    <w:p w14:paraId="017FD767" w14:textId="76E5CDC3" w:rsidR="009921DF" w:rsidRPr="009921DF" w:rsidRDefault="009921DF" w:rsidP="005F242D">
      <w:pPr>
        <w:pStyle w:val="NormalWeb"/>
        <w:numPr>
          <w:ilvl w:val="0"/>
          <w:numId w:val="24"/>
        </w:numPr>
        <w:rPr>
          <w:rFonts w:asciiTheme="minorHAnsi" w:hAnsiTheme="minorHAnsi" w:cstheme="minorHAnsi"/>
          <w:color w:val="000000"/>
        </w:rPr>
      </w:pPr>
      <w:r w:rsidRPr="009921DF">
        <w:rPr>
          <w:rFonts w:asciiTheme="minorHAnsi" w:hAnsiTheme="minorHAnsi" w:cstheme="minorHAnsi"/>
          <w:color w:val="000000"/>
        </w:rPr>
        <w:t xml:space="preserve">Work with you where possible on your course to support your career decision-making, opportunity awareness and applications beyond </w:t>
      </w:r>
      <w:proofErr w:type="gramStart"/>
      <w:r w:rsidRPr="009921DF">
        <w:rPr>
          <w:rFonts w:asciiTheme="minorHAnsi" w:hAnsiTheme="minorHAnsi" w:cstheme="minorHAnsi"/>
          <w:color w:val="000000"/>
        </w:rPr>
        <w:t>University</w:t>
      </w:r>
      <w:proofErr w:type="gramEnd"/>
      <w:r w:rsidR="00F174C4">
        <w:rPr>
          <w:rFonts w:asciiTheme="minorHAnsi" w:hAnsiTheme="minorHAnsi" w:cstheme="minorHAnsi"/>
          <w:color w:val="000000"/>
        </w:rPr>
        <w:t>.</w:t>
      </w:r>
    </w:p>
    <w:p w14:paraId="20773F78" w14:textId="2E0A58EC" w:rsidR="009921DF" w:rsidRPr="009921DF" w:rsidRDefault="009921DF" w:rsidP="005F242D">
      <w:pPr>
        <w:pStyle w:val="NormalWeb"/>
        <w:numPr>
          <w:ilvl w:val="0"/>
          <w:numId w:val="24"/>
        </w:numPr>
        <w:rPr>
          <w:rFonts w:asciiTheme="minorHAnsi" w:hAnsiTheme="minorHAnsi" w:cstheme="minorHAnsi"/>
          <w:color w:val="000000"/>
        </w:rPr>
      </w:pPr>
      <w:r w:rsidRPr="009921DF">
        <w:rPr>
          <w:rFonts w:asciiTheme="minorHAnsi" w:hAnsiTheme="minorHAnsi" w:cstheme="minorHAnsi"/>
          <w:color w:val="000000"/>
        </w:rPr>
        <w:t xml:space="preserve">Give you access to a </w:t>
      </w:r>
      <w:proofErr w:type="gramStart"/>
      <w:r w:rsidRPr="009921DF">
        <w:rPr>
          <w:rFonts w:asciiTheme="minorHAnsi" w:hAnsiTheme="minorHAnsi" w:cstheme="minorHAnsi"/>
          <w:color w:val="000000"/>
        </w:rPr>
        <w:t>careers</w:t>
      </w:r>
      <w:proofErr w:type="gramEnd"/>
      <w:r w:rsidRPr="009921DF">
        <w:rPr>
          <w:rFonts w:asciiTheme="minorHAnsi" w:hAnsiTheme="minorHAnsi" w:cstheme="minorHAnsi"/>
          <w:color w:val="000000"/>
        </w:rPr>
        <w:t xml:space="preserve"> appointment online or face-to-face within three weeks. If we fail to meet this </w:t>
      </w:r>
      <w:proofErr w:type="gramStart"/>
      <w:r w:rsidRPr="009921DF">
        <w:rPr>
          <w:rFonts w:asciiTheme="minorHAnsi" w:hAnsiTheme="minorHAnsi" w:cstheme="minorHAnsi"/>
          <w:color w:val="000000"/>
        </w:rPr>
        <w:t>target</w:t>
      </w:r>
      <w:proofErr w:type="gramEnd"/>
      <w:r w:rsidRPr="009921DF">
        <w:rPr>
          <w:rFonts w:asciiTheme="minorHAnsi" w:hAnsiTheme="minorHAnsi" w:cstheme="minorHAnsi"/>
          <w:color w:val="000000"/>
        </w:rPr>
        <w:t xml:space="preserve"> please contact our </w:t>
      </w:r>
      <w:r w:rsidR="00BF4870">
        <w:rPr>
          <w:rFonts w:asciiTheme="minorHAnsi" w:hAnsiTheme="minorHAnsi" w:cstheme="minorHAnsi"/>
          <w:color w:val="000000"/>
        </w:rPr>
        <w:t xml:space="preserve">Head of Service </w:t>
      </w:r>
      <w:hyperlink r:id="rId38" w:history="1">
        <w:r w:rsidR="001F116B" w:rsidRPr="008D09B1">
          <w:rPr>
            <w:rStyle w:val="Hyperlink"/>
            <w:rFonts w:asciiTheme="minorHAnsi" w:hAnsiTheme="minorHAnsi" w:cstheme="minorHAnsi"/>
          </w:rPr>
          <w:t>katrina.forbes@strath.ac.uk</w:t>
        </w:r>
      </w:hyperlink>
      <w:r w:rsidR="001F116B">
        <w:rPr>
          <w:rFonts w:asciiTheme="minorHAnsi" w:hAnsiTheme="minorHAnsi" w:cstheme="minorHAnsi"/>
          <w:color w:val="000000"/>
        </w:rPr>
        <w:t xml:space="preserve"> .</w:t>
      </w:r>
    </w:p>
    <w:p w14:paraId="19CAA927" w14:textId="741A4D2E" w:rsidR="009921DF" w:rsidRDefault="009921DF" w:rsidP="005F242D">
      <w:pPr>
        <w:pStyle w:val="NormalWeb"/>
        <w:numPr>
          <w:ilvl w:val="0"/>
          <w:numId w:val="24"/>
        </w:numPr>
        <w:rPr>
          <w:rFonts w:asciiTheme="minorHAnsi" w:hAnsiTheme="minorHAnsi" w:cstheme="minorHAnsi"/>
          <w:color w:val="000000"/>
        </w:rPr>
      </w:pPr>
      <w:r w:rsidRPr="009921DF">
        <w:rPr>
          <w:rFonts w:asciiTheme="minorHAnsi" w:hAnsiTheme="minorHAnsi" w:cstheme="minorHAnsi"/>
          <w:color w:val="000000"/>
        </w:rPr>
        <w:t>Respond to email enquiries within f</w:t>
      </w:r>
      <w:r w:rsidR="00410006">
        <w:rPr>
          <w:rFonts w:asciiTheme="minorHAnsi" w:hAnsiTheme="minorHAnsi" w:cstheme="minorHAnsi"/>
          <w:color w:val="000000"/>
        </w:rPr>
        <w:t>our</w:t>
      </w:r>
      <w:r w:rsidRPr="009921DF">
        <w:rPr>
          <w:rFonts w:asciiTheme="minorHAnsi" w:hAnsiTheme="minorHAnsi" w:cstheme="minorHAnsi"/>
          <w:color w:val="000000"/>
        </w:rPr>
        <w:t xml:space="preserve"> working </w:t>
      </w:r>
      <w:r w:rsidR="00526BAD" w:rsidRPr="009921DF">
        <w:rPr>
          <w:rFonts w:asciiTheme="minorHAnsi" w:hAnsiTheme="minorHAnsi" w:cstheme="minorHAnsi"/>
          <w:color w:val="000000"/>
        </w:rPr>
        <w:t>days.</w:t>
      </w:r>
    </w:p>
    <w:p w14:paraId="04677057" w14:textId="62B7FCC2" w:rsidR="00526BAD" w:rsidRPr="00526BAD" w:rsidRDefault="008851E7" w:rsidP="00526BAD">
      <w:pPr>
        <w:pStyle w:val="NormalWeb"/>
        <w:numPr>
          <w:ilvl w:val="0"/>
          <w:numId w:val="24"/>
        </w:numPr>
        <w:rPr>
          <w:rFonts w:asciiTheme="minorHAnsi" w:hAnsiTheme="minorHAnsi" w:cstheme="minorBidi"/>
          <w:color w:val="000000"/>
        </w:rPr>
      </w:pPr>
      <w:r>
        <w:rPr>
          <w:rFonts w:asciiTheme="minorHAnsi" w:hAnsiTheme="minorHAnsi" w:cstheme="minorBidi"/>
          <w:color w:val="000000" w:themeColor="text1"/>
        </w:rPr>
        <w:t xml:space="preserve">Offer </w:t>
      </w:r>
      <w:r w:rsidR="00526BAD" w:rsidRPr="314E2BEA">
        <w:rPr>
          <w:rFonts w:asciiTheme="minorHAnsi" w:hAnsiTheme="minorHAnsi" w:cstheme="minorBidi"/>
          <w:color w:val="000000" w:themeColor="text1"/>
        </w:rPr>
        <w:t xml:space="preserve">up-to-date advice based on specialist sector knowledge. </w:t>
      </w:r>
    </w:p>
    <w:p w14:paraId="0EC7F1E2" w14:textId="5E021CC4" w:rsidR="009921DF" w:rsidRPr="009921DF" w:rsidRDefault="009921DF" w:rsidP="005F242D">
      <w:pPr>
        <w:pStyle w:val="NormalWeb"/>
        <w:numPr>
          <w:ilvl w:val="0"/>
          <w:numId w:val="24"/>
        </w:numPr>
        <w:rPr>
          <w:rFonts w:asciiTheme="minorHAnsi" w:hAnsiTheme="minorHAnsi" w:cstheme="minorHAnsi"/>
          <w:color w:val="000000"/>
        </w:rPr>
      </w:pPr>
      <w:r w:rsidRPr="009921DF">
        <w:rPr>
          <w:rFonts w:asciiTheme="minorHAnsi" w:hAnsiTheme="minorHAnsi" w:cstheme="minorHAnsi"/>
          <w:color w:val="000000"/>
        </w:rPr>
        <w:t xml:space="preserve">Be professional, </w:t>
      </w:r>
      <w:proofErr w:type="gramStart"/>
      <w:r w:rsidRPr="009921DF">
        <w:rPr>
          <w:rFonts w:asciiTheme="minorHAnsi" w:hAnsiTheme="minorHAnsi" w:cstheme="minorHAnsi"/>
          <w:color w:val="000000"/>
        </w:rPr>
        <w:t>confidential</w:t>
      </w:r>
      <w:proofErr w:type="gramEnd"/>
      <w:r w:rsidRPr="009921DF">
        <w:rPr>
          <w:rFonts w:asciiTheme="minorHAnsi" w:hAnsiTheme="minorHAnsi" w:cstheme="minorHAnsi"/>
          <w:color w:val="000000"/>
        </w:rPr>
        <w:t xml:space="preserve"> and impartial when handling of your enquiry</w:t>
      </w:r>
      <w:r w:rsidR="001F116B">
        <w:rPr>
          <w:rFonts w:asciiTheme="minorHAnsi" w:hAnsiTheme="minorHAnsi" w:cstheme="minorHAnsi"/>
          <w:color w:val="000000"/>
        </w:rPr>
        <w:t>.</w:t>
      </w:r>
    </w:p>
    <w:p w14:paraId="2797297B" w14:textId="77777777" w:rsidR="009921DF" w:rsidRDefault="009921DF" w:rsidP="005F242D">
      <w:pPr>
        <w:pStyle w:val="NormalWeb"/>
        <w:numPr>
          <w:ilvl w:val="0"/>
          <w:numId w:val="24"/>
        </w:numPr>
        <w:rPr>
          <w:rFonts w:asciiTheme="minorHAnsi" w:hAnsiTheme="minorHAnsi" w:cstheme="minorHAnsi"/>
          <w:color w:val="000000"/>
        </w:rPr>
      </w:pPr>
      <w:r w:rsidRPr="009921DF">
        <w:rPr>
          <w:rFonts w:asciiTheme="minorHAnsi" w:hAnsiTheme="minorHAnsi" w:cstheme="minorHAnsi"/>
          <w:color w:val="000000"/>
        </w:rPr>
        <w:t>Keep your personal details in accordance with the University’s Data Protection Policy.</w:t>
      </w:r>
    </w:p>
    <w:p w14:paraId="6D1F229E" w14:textId="233E9F9C" w:rsidR="009921DF" w:rsidRPr="009921DF" w:rsidRDefault="009921DF" w:rsidP="005F242D">
      <w:pPr>
        <w:pStyle w:val="NormalWeb"/>
        <w:numPr>
          <w:ilvl w:val="0"/>
          <w:numId w:val="24"/>
        </w:numPr>
        <w:rPr>
          <w:rFonts w:asciiTheme="minorHAnsi" w:hAnsiTheme="minorHAnsi" w:cstheme="minorHAnsi"/>
          <w:color w:val="000000"/>
        </w:rPr>
      </w:pPr>
      <w:r w:rsidRPr="009921DF">
        <w:rPr>
          <w:rFonts w:asciiTheme="minorHAnsi" w:hAnsiTheme="minorHAnsi" w:cstheme="minorHAnsi"/>
          <w:color w:val="000000"/>
        </w:rPr>
        <w:lastRenderedPageBreak/>
        <w:t xml:space="preserve">Abide by </w:t>
      </w:r>
      <w:r w:rsidR="00F04311">
        <w:rPr>
          <w:rFonts w:asciiTheme="minorHAnsi" w:hAnsiTheme="minorHAnsi" w:cstheme="minorHAnsi"/>
          <w:color w:val="000000"/>
        </w:rPr>
        <w:t>our professional body</w:t>
      </w:r>
      <w:r w:rsidR="00201CC7">
        <w:rPr>
          <w:rFonts w:asciiTheme="minorHAnsi" w:hAnsiTheme="minorHAnsi" w:cstheme="minorHAnsi"/>
          <w:color w:val="000000"/>
        </w:rPr>
        <w:t xml:space="preserve">, </w:t>
      </w:r>
      <w:r w:rsidRPr="009921DF">
        <w:rPr>
          <w:rFonts w:asciiTheme="minorHAnsi" w:hAnsiTheme="minorHAnsi" w:cstheme="minorHAnsi"/>
          <w:color w:val="000000"/>
        </w:rPr>
        <w:t xml:space="preserve"> </w:t>
      </w:r>
      <w:hyperlink r:id="rId39" w:history="1">
        <w:r w:rsidRPr="00F04311">
          <w:rPr>
            <w:rStyle w:val="Hyperlink"/>
            <w:rFonts w:asciiTheme="minorHAnsi" w:hAnsiTheme="minorHAnsi" w:cstheme="minorHAnsi"/>
          </w:rPr>
          <w:t>AGCAS Code of Ethics</w:t>
        </w:r>
      </w:hyperlink>
      <w:r w:rsidR="003D4F59">
        <w:rPr>
          <w:rFonts w:asciiTheme="minorHAnsi" w:hAnsiTheme="minorHAnsi" w:cstheme="minorHAnsi"/>
          <w:color w:val="000000"/>
        </w:rPr>
        <w:t xml:space="preserve"> and the </w:t>
      </w:r>
      <w:hyperlink r:id="rId40" w:history="1">
        <w:r w:rsidR="003D4F59" w:rsidRPr="00660556">
          <w:rPr>
            <w:rStyle w:val="Hyperlink"/>
            <w:rFonts w:asciiTheme="minorHAnsi" w:hAnsiTheme="minorHAnsi" w:cstheme="minorHAnsi"/>
          </w:rPr>
          <w:t>University policies on equality</w:t>
        </w:r>
        <w:r w:rsidR="00A548C1" w:rsidRPr="00660556">
          <w:rPr>
            <w:rStyle w:val="Hyperlink"/>
            <w:rFonts w:asciiTheme="minorHAnsi" w:hAnsiTheme="minorHAnsi" w:cstheme="minorHAnsi"/>
          </w:rPr>
          <w:t xml:space="preserve"> and </w:t>
        </w:r>
        <w:r w:rsidR="00660556" w:rsidRPr="00660556">
          <w:rPr>
            <w:rStyle w:val="Hyperlink"/>
            <w:rFonts w:asciiTheme="minorHAnsi" w:hAnsiTheme="minorHAnsi" w:cstheme="minorHAnsi"/>
          </w:rPr>
          <w:t>diversity</w:t>
        </w:r>
      </w:hyperlink>
      <w:r w:rsidR="003D4F59">
        <w:rPr>
          <w:rFonts w:asciiTheme="minorHAnsi" w:hAnsiTheme="minorHAnsi" w:cstheme="minorHAnsi"/>
          <w:color w:val="000000"/>
        </w:rPr>
        <w:t>.</w:t>
      </w:r>
    </w:p>
    <w:p w14:paraId="6FE00A1A" w14:textId="4DC8C802" w:rsidR="009921DF" w:rsidRPr="002262FD" w:rsidRDefault="009921DF" w:rsidP="00E5669D">
      <w:pPr>
        <w:pStyle w:val="Heading1"/>
        <w:ind w:left="360"/>
        <w:rPr>
          <w:b/>
          <w:bCs/>
        </w:rPr>
      </w:pPr>
      <w:r w:rsidRPr="002262FD">
        <w:rPr>
          <w:b/>
          <w:bCs/>
        </w:rPr>
        <w:t>What we expect from you</w:t>
      </w:r>
    </w:p>
    <w:p w14:paraId="00F08986" w14:textId="5B94972B" w:rsidR="009921DF" w:rsidRPr="009921DF" w:rsidRDefault="009921DF" w:rsidP="15887071">
      <w:pPr>
        <w:pStyle w:val="NormalWeb"/>
        <w:numPr>
          <w:ilvl w:val="0"/>
          <w:numId w:val="23"/>
        </w:numPr>
        <w:rPr>
          <w:rFonts w:asciiTheme="minorHAnsi" w:hAnsiTheme="minorHAnsi" w:cstheme="minorBidi"/>
          <w:color w:val="000000"/>
        </w:rPr>
      </w:pPr>
      <w:r w:rsidRPr="15887071">
        <w:rPr>
          <w:rFonts w:asciiTheme="minorHAnsi" w:hAnsiTheme="minorHAnsi" w:cstheme="minorBidi"/>
          <w:color w:val="000000" w:themeColor="text1"/>
        </w:rPr>
        <w:t xml:space="preserve">That you are a current student </w:t>
      </w:r>
      <w:r w:rsidR="206776B2" w:rsidRPr="15887071">
        <w:rPr>
          <w:rFonts w:asciiTheme="minorHAnsi" w:hAnsiTheme="minorHAnsi" w:cstheme="minorBidi"/>
          <w:color w:val="000000" w:themeColor="text1"/>
        </w:rPr>
        <w:t>who has started on your course</w:t>
      </w:r>
      <w:r w:rsidR="00F83D8A">
        <w:rPr>
          <w:rFonts w:asciiTheme="minorHAnsi" w:hAnsiTheme="minorHAnsi" w:cstheme="minorBidi"/>
          <w:color w:val="000000" w:themeColor="text1"/>
        </w:rPr>
        <w:t>,</w:t>
      </w:r>
      <w:r w:rsidR="206776B2" w:rsidRPr="15887071">
        <w:rPr>
          <w:rFonts w:asciiTheme="minorHAnsi" w:hAnsiTheme="minorHAnsi" w:cstheme="minorBidi"/>
          <w:color w:val="000000" w:themeColor="text1"/>
        </w:rPr>
        <w:t xml:space="preserve"> </w:t>
      </w:r>
      <w:r w:rsidRPr="15887071">
        <w:rPr>
          <w:rFonts w:asciiTheme="minorHAnsi" w:hAnsiTheme="minorHAnsi" w:cstheme="minorBidi"/>
          <w:color w:val="000000" w:themeColor="text1"/>
        </w:rPr>
        <w:t xml:space="preserve">or </w:t>
      </w:r>
      <w:r w:rsidR="00F83D8A">
        <w:rPr>
          <w:rFonts w:asciiTheme="minorHAnsi" w:hAnsiTheme="minorHAnsi" w:cstheme="minorBidi"/>
          <w:color w:val="000000" w:themeColor="text1"/>
        </w:rPr>
        <w:t xml:space="preserve">a graduate who </w:t>
      </w:r>
      <w:r w:rsidRPr="15887071">
        <w:rPr>
          <w:rFonts w:asciiTheme="minorHAnsi" w:hAnsiTheme="minorHAnsi" w:cstheme="minorBidi"/>
          <w:color w:val="000000" w:themeColor="text1"/>
        </w:rPr>
        <w:t>ha</w:t>
      </w:r>
      <w:r w:rsidR="00F83D8A">
        <w:rPr>
          <w:rFonts w:asciiTheme="minorHAnsi" w:hAnsiTheme="minorHAnsi" w:cstheme="minorBidi"/>
          <w:color w:val="000000" w:themeColor="text1"/>
        </w:rPr>
        <w:t>s</w:t>
      </w:r>
      <w:r w:rsidRPr="15887071">
        <w:rPr>
          <w:rFonts w:asciiTheme="minorHAnsi" w:hAnsiTheme="minorHAnsi" w:cstheme="minorBidi"/>
          <w:color w:val="000000" w:themeColor="text1"/>
        </w:rPr>
        <w:t xml:space="preserve"> graduated within the last </w:t>
      </w:r>
      <w:r w:rsidR="009D5573" w:rsidRPr="15887071">
        <w:rPr>
          <w:rFonts w:asciiTheme="minorHAnsi" w:hAnsiTheme="minorHAnsi" w:cstheme="minorBidi"/>
          <w:color w:val="000000" w:themeColor="text1"/>
        </w:rPr>
        <w:t>five</w:t>
      </w:r>
      <w:r w:rsidRPr="15887071">
        <w:rPr>
          <w:rFonts w:asciiTheme="minorHAnsi" w:hAnsiTheme="minorHAnsi" w:cstheme="minorBidi"/>
          <w:color w:val="000000" w:themeColor="text1"/>
        </w:rPr>
        <w:t xml:space="preserve"> years from a senate-awarded course at</w:t>
      </w:r>
      <w:r w:rsidR="009D5573" w:rsidRPr="15887071">
        <w:rPr>
          <w:rFonts w:asciiTheme="minorHAnsi" w:hAnsiTheme="minorHAnsi" w:cstheme="minorBidi"/>
          <w:color w:val="000000" w:themeColor="text1"/>
        </w:rPr>
        <w:t xml:space="preserve"> the University of Strathclyde</w:t>
      </w:r>
      <w:r w:rsidRPr="15887071">
        <w:rPr>
          <w:rFonts w:asciiTheme="minorHAnsi" w:hAnsiTheme="minorHAnsi" w:cstheme="minorBidi"/>
          <w:color w:val="000000" w:themeColor="text1"/>
        </w:rPr>
        <w:t xml:space="preserve">. </w:t>
      </w:r>
    </w:p>
    <w:p w14:paraId="26D899BF" w14:textId="77777777" w:rsidR="009921DF" w:rsidRPr="009921DF" w:rsidRDefault="009921DF" w:rsidP="005F242D">
      <w:pPr>
        <w:pStyle w:val="NormalWeb"/>
        <w:numPr>
          <w:ilvl w:val="0"/>
          <w:numId w:val="23"/>
        </w:numPr>
        <w:rPr>
          <w:rFonts w:asciiTheme="minorHAnsi" w:hAnsiTheme="minorHAnsi" w:cstheme="minorHAnsi"/>
          <w:color w:val="000000"/>
        </w:rPr>
      </w:pPr>
      <w:r w:rsidRPr="009921DF">
        <w:rPr>
          <w:rFonts w:asciiTheme="minorHAnsi" w:hAnsiTheme="minorHAnsi" w:cstheme="minorHAnsi"/>
          <w:color w:val="000000"/>
        </w:rPr>
        <w:t xml:space="preserve">Awareness that the process of choosing, </w:t>
      </w:r>
      <w:proofErr w:type="gramStart"/>
      <w:r w:rsidRPr="009921DF">
        <w:rPr>
          <w:rFonts w:asciiTheme="minorHAnsi" w:hAnsiTheme="minorHAnsi" w:cstheme="minorHAnsi"/>
          <w:color w:val="000000"/>
        </w:rPr>
        <w:t>changing</w:t>
      </w:r>
      <w:proofErr w:type="gramEnd"/>
      <w:r w:rsidRPr="009921DF">
        <w:rPr>
          <w:rFonts w:asciiTheme="minorHAnsi" w:hAnsiTheme="minorHAnsi" w:cstheme="minorHAnsi"/>
          <w:color w:val="000000"/>
        </w:rPr>
        <w:t xml:space="preserve"> or developing your career can take time – results are not always immediate.</w:t>
      </w:r>
    </w:p>
    <w:p w14:paraId="5E8EF37A" w14:textId="7C20E574" w:rsidR="009921DF" w:rsidRPr="009921DF" w:rsidRDefault="009921DF" w:rsidP="005F242D">
      <w:pPr>
        <w:pStyle w:val="NormalWeb"/>
        <w:numPr>
          <w:ilvl w:val="0"/>
          <w:numId w:val="23"/>
        </w:numPr>
        <w:rPr>
          <w:rFonts w:asciiTheme="minorHAnsi" w:hAnsiTheme="minorHAnsi" w:cstheme="minorHAnsi"/>
          <w:color w:val="000000"/>
        </w:rPr>
      </w:pPr>
      <w:r w:rsidRPr="009921DF">
        <w:rPr>
          <w:rFonts w:asciiTheme="minorHAnsi" w:hAnsiTheme="minorHAnsi" w:cstheme="minorHAnsi"/>
          <w:color w:val="000000"/>
        </w:rPr>
        <w:t>That in preparation for your appointment you undertake</w:t>
      </w:r>
      <w:r w:rsidR="00F83D8A">
        <w:rPr>
          <w:rFonts w:asciiTheme="minorHAnsi" w:hAnsiTheme="minorHAnsi" w:cstheme="minorHAnsi"/>
          <w:color w:val="000000"/>
        </w:rPr>
        <w:t>,</w:t>
      </w:r>
      <w:r w:rsidRPr="009921DF">
        <w:rPr>
          <w:rFonts w:asciiTheme="minorHAnsi" w:hAnsiTheme="minorHAnsi" w:cstheme="minorHAnsi"/>
          <w:color w:val="000000"/>
        </w:rPr>
        <w:t xml:space="preserve"> if possible</w:t>
      </w:r>
      <w:r w:rsidR="00F83D8A">
        <w:rPr>
          <w:rFonts w:asciiTheme="minorHAnsi" w:hAnsiTheme="minorHAnsi" w:cstheme="minorHAnsi"/>
          <w:color w:val="000000"/>
        </w:rPr>
        <w:t>,</w:t>
      </w:r>
      <w:r w:rsidRPr="009921DF">
        <w:rPr>
          <w:rFonts w:asciiTheme="minorHAnsi" w:hAnsiTheme="minorHAnsi" w:cstheme="minorHAnsi"/>
          <w:color w:val="000000"/>
        </w:rPr>
        <w:t xml:space="preserve"> to use our careers information resources </w:t>
      </w:r>
      <w:proofErr w:type="gramStart"/>
      <w:r w:rsidRPr="009921DF">
        <w:rPr>
          <w:rFonts w:asciiTheme="minorHAnsi" w:hAnsiTheme="minorHAnsi" w:cstheme="minorHAnsi"/>
          <w:color w:val="000000"/>
        </w:rPr>
        <w:t>in order to</w:t>
      </w:r>
      <w:proofErr w:type="gramEnd"/>
      <w:r w:rsidRPr="009921DF">
        <w:rPr>
          <w:rFonts w:asciiTheme="minorHAnsi" w:hAnsiTheme="minorHAnsi" w:cstheme="minorHAnsi"/>
          <w:color w:val="000000"/>
        </w:rPr>
        <w:t xml:space="preserve"> research your enquiry.</w:t>
      </w:r>
    </w:p>
    <w:p w14:paraId="2D1F726A" w14:textId="77777777" w:rsidR="009921DF" w:rsidRPr="009921DF" w:rsidRDefault="009921DF" w:rsidP="005F242D">
      <w:pPr>
        <w:pStyle w:val="NormalWeb"/>
        <w:numPr>
          <w:ilvl w:val="0"/>
          <w:numId w:val="23"/>
        </w:numPr>
        <w:rPr>
          <w:rFonts w:asciiTheme="minorHAnsi" w:hAnsiTheme="minorHAnsi" w:cstheme="minorHAnsi"/>
          <w:color w:val="000000"/>
        </w:rPr>
      </w:pPr>
      <w:r w:rsidRPr="009921DF">
        <w:rPr>
          <w:rFonts w:asciiTheme="minorHAnsi" w:hAnsiTheme="minorHAnsi" w:cstheme="minorHAnsi"/>
          <w:color w:val="000000"/>
        </w:rPr>
        <w:t>A personal commitment to work towards the goals that are defined.</w:t>
      </w:r>
    </w:p>
    <w:p w14:paraId="2A751BA2" w14:textId="6E784242" w:rsidR="009921DF" w:rsidRPr="009921DF" w:rsidRDefault="009921DF" w:rsidP="005F242D">
      <w:pPr>
        <w:pStyle w:val="NormalWeb"/>
        <w:numPr>
          <w:ilvl w:val="0"/>
          <w:numId w:val="23"/>
        </w:numPr>
        <w:rPr>
          <w:rFonts w:asciiTheme="minorHAnsi" w:hAnsiTheme="minorHAnsi" w:cstheme="minorHAnsi"/>
          <w:color w:val="000000"/>
        </w:rPr>
      </w:pPr>
      <w:r w:rsidRPr="009921DF">
        <w:rPr>
          <w:rFonts w:asciiTheme="minorHAnsi" w:hAnsiTheme="minorHAnsi" w:cstheme="minorHAnsi"/>
          <w:color w:val="000000"/>
        </w:rPr>
        <w:t>If you have booked an appointment or an event, that you cancel or notify us as soon as possible if you are unable to attend the activity through whichever system you used to book.</w:t>
      </w:r>
    </w:p>
    <w:p w14:paraId="69B1E87F" w14:textId="7508012A" w:rsidR="009921DF" w:rsidRPr="009921DF" w:rsidRDefault="009921DF" w:rsidP="005F242D">
      <w:pPr>
        <w:pStyle w:val="NormalWeb"/>
        <w:numPr>
          <w:ilvl w:val="0"/>
          <w:numId w:val="23"/>
        </w:numPr>
        <w:rPr>
          <w:rFonts w:asciiTheme="minorHAnsi" w:hAnsiTheme="minorHAnsi" w:cstheme="minorHAnsi"/>
          <w:color w:val="000000"/>
        </w:rPr>
      </w:pPr>
      <w:r w:rsidRPr="009921DF">
        <w:rPr>
          <w:rFonts w:asciiTheme="minorHAnsi" w:hAnsiTheme="minorHAnsi" w:cstheme="minorHAnsi"/>
          <w:color w:val="000000"/>
        </w:rPr>
        <w:t xml:space="preserve">In order that we can answer your careers enquiry fully, you provide us with relevant information in good time (such as </w:t>
      </w:r>
      <w:r w:rsidR="00F83D8A">
        <w:rPr>
          <w:rFonts w:asciiTheme="minorHAnsi" w:hAnsiTheme="minorHAnsi" w:cstheme="minorHAnsi"/>
          <w:color w:val="000000"/>
        </w:rPr>
        <w:t xml:space="preserve">the </w:t>
      </w:r>
      <w:r w:rsidRPr="009921DF">
        <w:rPr>
          <w:rFonts w:asciiTheme="minorHAnsi" w:hAnsiTheme="minorHAnsi" w:cstheme="minorHAnsi"/>
          <w:color w:val="000000"/>
        </w:rPr>
        <w:t>job description and CV/application form three days prior to a practice interview).</w:t>
      </w:r>
    </w:p>
    <w:p w14:paraId="12529186" w14:textId="69313763" w:rsidR="009921DF" w:rsidRDefault="009921DF" w:rsidP="005F242D">
      <w:pPr>
        <w:pStyle w:val="NormalWeb"/>
        <w:numPr>
          <w:ilvl w:val="0"/>
          <w:numId w:val="23"/>
        </w:numPr>
        <w:rPr>
          <w:rFonts w:asciiTheme="minorHAnsi" w:hAnsiTheme="minorHAnsi" w:cstheme="minorHAnsi"/>
          <w:color w:val="000000"/>
        </w:rPr>
      </w:pPr>
      <w:r w:rsidRPr="009921DF">
        <w:rPr>
          <w:rFonts w:asciiTheme="minorHAnsi" w:hAnsiTheme="minorHAnsi" w:cstheme="minorHAnsi"/>
          <w:color w:val="000000"/>
        </w:rPr>
        <w:t>Take part in the national Graduate Outcomes Survey after you graduate and provide the University with accurate information.</w:t>
      </w:r>
    </w:p>
    <w:p w14:paraId="1E0BCF24" w14:textId="359C005A" w:rsidR="00097906" w:rsidRPr="006D33D7" w:rsidRDefault="009E03A9" w:rsidP="005F242D">
      <w:pPr>
        <w:pStyle w:val="NormalWeb"/>
        <w:numPr>
          <w:ilvl w:val="0"/>
          <w:numId w:val="23"/>
        </w:numPr>
        <w:rPr>
          <w:rFonts w:asciiTheme="minorHAnsi" w:hAnsiTheme="minorHAnsi" w:cstheme="minorHAnsi"/>
          <w:color w:val="000000"/>
        </w:rPr>
      </w:pPr>
      <w:r>
        <w:rPr>
          <w:rFonts w:asciiTheme="minorHAnsi" w:hAnsiTheme="minorHAnsi" w:cstheme="minorHAnsi"/>
          <w:color w:val="000000"/>
        </w:rPr>
        <w:t>That you treat our staff with dignity and respect and abide by the</w:t>
      </w:r>
      <w:r w:rsidR="00B65724">
        <w:rPr>
          <w:rFonts w:asciiTheme="minorHAnsi" w:hAnsiTheme="minorHAnsi" w:cstheme="minorHAnsi"/>
          <w:color w:val="000000"/>
        </w:rPr>
        <w:t xml:space="preserve"> </w:t>
      </w:r>
      <w:hyperlink r:id="rId41" w:history="1">
        <w:r w:rsidR="00B65724" w:rsidRPr="00B65724">
          <w:rPr>
            <w:rStyle w:val="Hyperlink"/>
            <w:rFonts w:asciiTheme="minorHAnsi" w:hAnsiTheme="minorHAnsi" w:cstheme="minorHAnsi"/>
          </w:rPr>
          <w:t>Unacceptable Behaviour Policy.</w:t>
        </w:r>
      </w:hyperlink>
    </w:p>
    <w:p w14:paraId="3338DE71" w14:textId="68C7FAE3" w:rsidR="00FA4802" w:rsidRPr="00D927BE" w:rsidRDefault="00FA4802" w:rsidP="00E5669D">
      <w:pPr>
        <w:pStyle w:val="Heading1"/>
        <w:rPr>
          <w:b/>
          <w:bCs/>
          <w:i/>
          <w:iCs/>
        </w:rPr>
      </w:pPr>
      <w:r w:rsidRPr="00D927BE">
        <w:rPr>
          <w:b/>
          <w:bCs/>
        </w:rPr>
        <w:t>Suggestions</w:t>
      </w:r>
    </w:p>
    <w:p w14:paraId="27BA7556" w14:textId="4FE76C90" w:rsidR="00FA4802" w:rsidRPr="006D33D7" w:rsidRDefault="00B80515" w:rsidP="00FA4802">
      <w:pPr>
        <w:pStyle w:val="NormalWeb"/>
        <w:rPr>
          <w:rFonts w:asciiTheme="minorHAnsi" w:hAnsiTheme="minorHAnsi" w:cstheme="minorHAnsi"/>
          <w:color w:val="000000"/>
        </w:rPr>
      </w:pPr>
      <w:r>
        <w:rPr>
          <w:rFonts w:asciiTheme="minorHAnsi" w:hAnsiTheme="minorHAnsi" w:cstheme="minorHAnsi"/>
          <w:color w:val="000000"/>
        </w:rPr>
        <w:t>As a student or graduate y</w:t>
      </w:r>
      <w:r w:rsidR="00FA4802" w:rsidRPr="006D33D7">
        <w:rPr>
          <w:rFonts w:asciiTheme="minorHAnsi" w:hAnsiTheme="minorHAnsi" w:cstheme="minorHAnsi"/>
          <w:color w:val="000000"/>
        </w:rPr>
        <w:t xml:space="preserve">our suggestions for service improvement are always welcome. Please send them to our e-mail </w:t>
      </w:r>
      <w:r w:rsidR="00F83D8A">
        <w:rPr>
          <w:rFonts w:asciiTheme="minorHAnsi" w:hAnsiTheme="minorHAnsi" w:cstheme="minorHAnsi"/>
          <w:color w:val="000000"/>
        </w:rPr>
        <w:t>in</w:t>
      </w:r>
      <w:r w:rsidR="00FA4802" w:rsidRPr="006D33D7">
        <w:rPr>
          <w:rFonts w:asciiTheme="minorHAnsi" w:hAnsiTheme="minorHAnsi" w:cstheme="minorHAnsi"/>
          <w:color w:val="000000"/>
        </w:rPr>
        <w:t>box </w:t>
      </w:r>
      <w:hyperlink r:id="rId42" w:history="1">
        <w:r w:rsidR="00FA4802" w:rsidRPr="006D33D7">
          <w:rPr>
            <w:rStyle w:val="Hyperlink"/>
            <w:rFonts w:asciiTheme="minorHAnsi" w:hAnsiTheme="minorHAnsi" w:cstheme="minorHAnsi"/>
          </w:rPr>
          <w:t>yourcareer@strath.ac.uk</w:t>
        </w:r>
      </w:hyperlink>
      <w:r w:rsidR="00FA4802" w:rsidRPr="006D33D7">
        <w:rPr>
          <w:rFonts w:asciiTheme="minorHAnsi" w:hAnsiTheme="minorHAnsi" w:cstheme="minorHAnsi"/>
          <w:color w:val="000000"/>
        </w:rPr>
        <w:t> or mention them to staff.</w:t>
      </w:r>
    </w:p>
    <w:p w14:paraId="37342761" w14:textId="67B960C2" w:rsidR="00FA4802" w:rsidRPr="00691FC7" w:rsidRDefault="00FA4802" w:rsidP="00E5669D">
      <w:pPr>
        <w:pStyle w:val="Heading1"/>
        <w:rPr>
          <w:b/>
          <w:bCs/>
          <w:i/>
          <w:iCs/>
          <w:color w:val="000000"/>
        </w:rPr>
      </w:pPr>
      <w:r w:rsidRPr="00691FC7">
        <w:rPr>
          <w:b/>
          <w:bCs/>
        </w:rPr>
        <w:t>Complaints</w:t>
      </w:r>
    </w:p>
    <w:p w14:paraId="66D7847C" w14:textId="2B62E1A2" w:rsidR="00FA4802" w:rsidRPr="006D33D7" w:rsidRDefault="00FA4802" w:rsidP="00FA4802">
      <w:pPr>
        <w:pStyle w:val="NormalWeb"/>
        <w:rPr>
          <w:rFonts w:asciiTheme="minorHAnsi" w:hAnsiTheme="minorHAnsi" w:cstheme="minorHAnsi"/>
          <w:color w:val="000000"/>
        </w:rPr>
      </w:pPr>
      <w:r w:rsidRPr="006D33D7">
        <w:rPr>
          <w:rFonts w:asciiTheme="minorHAnsi" w:hAnsiTheme="minorHAnsi" w:cstheme="minorHAnsi"/>
          <w:color w:val="000000"/>
        </w:rPr>
        <w:t>If you ever have cause for complaint, please tell any member of staff</w:t>
      </w:r>
      <w:r w:rsidR="00D927BE">
        <w:rPr>
          <w:rFonts w:asciiTheme="minorHAnsi" w:hAnsiTheme="minorHAnsi" w:cstheme="minorHAnsi"/>
          <w:color w:val="000000"/>
        </w:rPr>
        <w:t xml:space="preserve"> in the first instance</w:t>
      </w:r>
      <w:r w:rsidRPr="006D33D7">
        <w:rPr>
          <w:rFonts w:asciiTheme="minorHAnsi" w:hAnsiTheme="minorHAnsi" w:cstheme="minorHAnsi"/>
          <w:color w:val="000000"/>
        </w:rPr>
        <w:t>, who will try to help you</w:t>
      </w:r>
      <w:r w:rsidR="00F83D8A">
        <w:rPr>
          <w:rFonts w:asciiTheme="minorHAnsi" w:hAnsiTheme="minorHAnsi" w:cstheme="minorHAnsi"/>
          <w:color w:val="000000"/>
        </w:rPr>
        <w:t>;</w:t>
      </w:r>
      <w:r w:rsidRPr="006D33D7">
        <w:rPr>
          <w:rFonts w:asciiTheme="minorHAnsi" w:hAnsiTheme="minorHAnsi" w:cstheme="minorHAnsi"/>
          <w:color w:val="000000"/>
        </w:rPr>
        <w:t xml:space="preserve"> or please speak or write to </w:t>
      </w:r>
      <w:hyperlink r:id="rId43" w:history="1">
        <w:r w:rsidRPr="006D33D7">
          <w:rPr>
            <w:rStyle w:val="Hyperlink"/>
            <w:rFonts w:asciiTheme="minorHAnsi" w:hAnsiTheme="minorHAnsi" w:cstheme="minorHAnsi"/>
          </w:rPr>
          <w:t>yourcareer@strath.ac.uk</w:t>
        </w:r>
      </w:hyperlink>
      <w:r w:rsidRPr="006D33D7">
        <w:rPr>
          <w:rFonts w:asciiTheme="minorHAnsi" w:hAnsiTheme="minorHAnsi" w:cstheme="minorHAnsi"/>
          <w:color w:val="000000"/>
        </w:rPr>
        <w:t>. You will receive an acknowledgement within two working days of receiving your complaint and a reply within five working days.</w:t>
      </w:r>
    </w:p>
    <w:p w14:paraId="7502777D" w14:textId="77777777" w:rsidR="00FA4802" w:rsidRPr="006D33D7" w:rsidRDefault="00FA4802" w:rsidP="00FA4802">
      <w:pPr>
        <w:pStyle w:val="NormalWeb"/>
        <w:rPr>
          <w:rFonts w:asciiTheme="minorHAnsi" w:hAnsiTheme="minorHAnsi" w:cstheme="minorHAnsi"/>
          <w:color w:val="000000"/>
        </w:rPr>
      </w:pPr>
      <w:r w:rsidRPr="006D33D7">
        <w:rPr>
          <w:rFonts w:asciiTheme="minorHAnsi" w:hAnsiTheme="minorHAnsi" w:cstheme="minorHAnsi"/>
          <w:color w:val="000000"/>
        </w:rPr>
        <w:t>If you remain unsatisfied with the action taken or explanation given, please refer to the </w:t>
      </w:r>
      <w:hyperlink r:id="rId44" w:history="1">
        <w:r w:rsidRPr="006D33D7">
          <w:rPr>
            <w:rStyle w:val="Hyperlink"/>
            <w:rFonts w:asciiTheme="minorHAnsi" w:hAnsiTheme="minorHAnsi" w:cstheme="minorHAnsi"/>
          </w:rPr>
          <w:t>University Complaints Procedure</w:t>
        </w:r>
      </w:hyperlink>
      <w:r w:rsidRPr="006D33D7">
        <w:rPr>
          <w:rFonts w:asciiTheme="minorHAnsi" w:hAnsiTheme="minorHAnsi" w:cstheme="minorHAnsi"/>
          <w:color w:val="000000"/>
        </w:rPr>
        <w:t> - or to the </w:t>
      </w:r>
      <w:hyperlink r:id="rId45" w:history="1">
        <w:r w:rsidRPr="006D33D7">
          <w:rPr>
            <w:rStyle w:val="Hyperlink"/>
            <w:rFonts w:asciiTheme="minorHAnsi" w:hAnsiTheme="minorHAnsi" w:cstheme="minorHAnsi"/>
          </w:rPr>
          <w:t>Scottish Public Services Ombudsman</w:t>
        </w:r>
      </w:hyperlink>
      <w:r w:rsidRPr="006D33D7">
        <w:rPr>
          <w:rFonts w:asciiTheme="minorHAnsi" w:hAnsiTheme="minorHAnsi" w:cstheme="minorHAnsi"/>
          <w:color w:val="000000"/>
        </w:rPr>
        <w:t>.</w:t>
      </w:r>
    </w:p>
    <w:p w14:paraId="3FAC6346" w14:textId="77777777" w:rsidR="00EA1A61" w:rsidRDefault="00EA1A61" w:rsidP="006A7852">
      <w:pPr>
        <w:pStyle w:val="Heading1"/>
        <w:rPr>
          <w:rFonts w:asciiTheme="minorHAnsi" w:hAnsiTheme="minorHAnsi" w:cstheme="minorHAnsi"/>
          <w:sz w:val="24"/>
          <w:szCs w:val="24"/>
        </w:rPr>
      </w:pPr>
    </w:p>
    <w:p w14:paraId="43771A87" w14:textId="0A738920" w:rsidR="006A7852" w:rsidRPr="0011142C" w:rsidRDefault="00EA1A61" w:rsidP="00E5669D">
      <w:pPr>
        <w:pStyle w:val="Heading1"/>
        <w:rPr>
          <w:b/>
          <w:bCs/>
        </w:rPr>
      </w:pPr>
      <w:r w:rsidRPr="0011142C">
        <w:rPr>
          <w:b/>
          <w:bCs/>
        </w:rPr>
        <w:t>S</w:t>
      </w:r>
      <w:r w:rsidR="006A7852" w:rsidRPr="0011142C">
        <w:rPr>
          <w:b/>
          <w:bCs/>
        </w:rPr>
        <w:t>tudents &amp; graduates of other universities</w:t>
      </w:r>
      <w:bookmarkEnd w:id="1"/>
    </w:p>
    <w:p w14:paraId="42FCB7F6" w14:textId="77777777" w:rsidR="006A7852" w:rsidRPr="006D33D7" w:rsidRDefault="006A7852" w:rsidP="006A7852">
      <w:pPr>
        <w:pStyle w:val="NormalWeb"/>
        <w:rPr>
          <w:rFonts w:asciiTheme="minorHAnsi" w:hAnsiTheme="minorHAnsi" w:cstheme="minorBidi"/>
          <w:color w:val="000000"/>
        </w:rPr>
      </w:pPr>
      <w:r w:rsidRPr="472E365E">
        <w:rPr>
          <w:rFonts w:asciiTheme="minorHAnsi" w:hAnsiTheme="minorHAnsi" w:cstheme="minorBidi"/>
          <w:color w:val="000000" w:themeColor="text1"/>
        </w:rPr>
        <w:t>We are sorry we can't offer you access to our resources or services. However:</w:t>
      </w:r>
    </w:p>
    <w:p w14:paraId="7D658308" w14:textId="1B9C16AC" w:rsidR="00B062A4" w:rsidRPr="006D33D7" w:rsidRDefault="006A7852" w:rsidP="00887140">
      <w:pPr>
        <w:pStyle w:val="CommentText"/>
        <w:numPr>
          <w:ilvl w:val="0"/>
          <w:numId w:val="4"/>
        </w:numPr>
        <w:spacing w:before="100" w:beforeAutospacing="1" w:after="100" w:afterAutospacing="1"/>
        <w:rPr>
          <w:color w:val="000000"/>
          <w:sz w:val="24"/>
          <w:szCs w:val="24"/>
        </w:rPr>
      </w:pPr>
      <w:r w:rsidRPr="472E365E">
        <w:rPr>
          <w:color w:val="000000" w:themeColor="text1"/>
          <w:sz w:val="24"/>
          <w:szCs w:val="24"/>
        </w:rPr>
        <w:lastRenderedPageBreak/>
        <w:t xml:space="preserve">Your own university </w:t>
      </w:r>
      <w:r w:rsidR="00B062A4" w:rsidRPr="472E365E">
        <w:rPr>
          <w:color w:val="000000" w:themeColor="text1"/>
          <w:sz w:val="24"/>
          <w:szCs w:val="24"/>
        </w:rPr>
        <w:t xml:space="preserve">will </w:t>
      </w:r>
      <w:r w:rsidRPr="472E365E">
        <w:rPr>
          <w:color w:val="000000" w:themeColor="text1"/>
          <w:sz w:val="24"/>
          <w:szCs w:val="24"/>
        </w:rPr>
        <w:t>have its own Careers Service and you will be able to get help there</w:t>
      </w:r>
      <w:r w:rsidR="00AB0712" w:rsidRPr="472E365E">
        <w:rPr>
          <w:color w:val="000000" w:themeColor="text1"/>
          <w:sz w:val="24"/>
          <w:szCs w:val="24"/>
        </w:rPr>
        <w:t xml:space="preserve">. For a </w:t>
      </w:r>
      <w:hyperlink r:id="rId46">
        <w:r w:rsidR="00AB0712" w:rsidRPr="472E365E">
          <w:rPr>
            <w:rStyle w:val="Hyperlink"/>
            <w:sz w:val="24"/>
            <w:szCs w:val="24"/>
          </w:rPr>
          <w:t>list of</w:t>
        </w:r>
        <w:r w:rsidR="00C70D6E" w:rsidRPr="472E365E">
          <w:rPr>
            <w:rStyle w:val="Hyperlink"/>
            <w:sz w:val="24"/>
            <w:szCs w:val="24"/>
          </w:rPr>
          <w:t xml:space="preserve"> Careers Services in Scotland</w:t>
        </w:r>
      </w:hyperlink>
      <w:r w:rsidR="00C70D6E" w:rsidRPr="472E365E">
        <w:rPr>
          <w:color w:val="000000" w:themeColor="text1"/>
          <w:sz w:val="24"/>
          <w:szCs w:val="24"/>
        </w:rPr>
        <w:t xml:space="preserve"> </w:t>
      </w:r>
    </w:p>
    <w:p w14:paraId="2D32703A" w14:textId="6C00CAB1" w:rsidR="00EE33A5" w:rsidRPr="006D33D7" w:rsidRDefault="006A7852" w:rsidP="00887140">
      <w:pPr>
        <w:pStyle w:val="CommentText"/>
        <w:numPr>
          <w:ilvl w:val="0"/>
          <w:numId w:val="4"/>
        </w:numPr>
        <w:spacing w:before="100" w:beforeAutospacing="1" w:after="100" w:afterAutospacing="1"/>
        <w:rPr>
          <w:color w:val="000000"/>
          <w:sz w:val="24"/>
          <w:szCs w:val="24"/>
        </w:rPr>
      </w:pPr>
      <w:r w:rsidRPr="472E365E">
        <w:rPr>
          <w:color w:val="000000" w:themeColor="text1"/>
          <w:sz w:val="24"/>
          <w:szCs w:val="24"/>
        </w:rPr>
        <w:t xml:space="preserve">You can attend the </w:t>
      </w:r>
      <w:hyperlink r:id="rId47">
        <w:r w:rsidRPr="472E365E">
          <w:rPr>
            <w:rStyle w:val="Hyperlink"/>
            <w:sz w:val="24"/>
            <w:szCs w:val="24"/>
          </w:rPr>
          <w:t>Scottish Graduate Fair</w:t>
        </w:r>
      </w:hyperlink>
      <w:r w:rsidRPr="472E365E">
        <w:rPr>
          <w:color w:val="000000" w:themeColor="text1"/>
          <w:sz w:val="24"/>
          <w:szCs w:val="24"/>
        </w:rPr>
        <w:t xml:space="preserve"> to meet employers. The fair is supported by all higher education careers services, is held in </w:t>
      </w:r>
      <w:r w:rsidR="003D42C7" w:rsidRPr="472E365E">
        <w:rPr>
          <w:color w:val="000000" w:themeColor="text1"/>
          <w:sz w:val="24"/>
          <w:szCs w:val="24"/>
        </w:rPr>
        <w:t>Autumn a</w:t>
      </w:r>
      <w:r w:rsidRPr="472E365E">
        <w:rPr>
          <w:color w:val="000000" w:themeColor="text1"/>
          <w:sz w:val="24"/>
          <w:szCs w:val="24"/>
        </w:rPr>
        <w:t xml:space="preserve">nd is open to students </w:t>
      </w:r>
      <w:proofErr w:type="gramStart"/>
      <w:r w:rsidRPr="472E365E">
        <w:rPr>
          <w:color w:val="000000" w:themeColor="text1"/>
          <w:sz w:val="24"/>
          <w:szCs w:val="24"/>
        </w:rPr>
        <w:t>of</w:t>
      </w:r>
      <w:proofErr w:type="gramEnd"/>
      <w:r w:rsidRPr="472E365E">
        <w:rPr>
          <w:color w:val="000000" w:themeColor="text1"/>
          <w:sz w:val="24"/>
          <w:szCs w:val="24"/>
        </w:rPr>
        <w:t xml:space="preserve"> all universities. The fair is the biggest graduate recruitment event in Scotland.</w:t>
      </w:r>
      <w:r w:rsidRPr="006D33D7">
        <w:rPr>
          <w:rFonts w:cstheme="minorHAnsi"/>
          <w:color w:val="000000" w:themeColor="text1"/>
          <w:sz w:val="24"/>
          <w:szCs w:val="24"/>
        </w:rPr>
        <w:t xml:space="preserve"> </w:t>
      </w:r>
    </w:p>
    <w:p w14:paraId="20A04A56" w14:textId="49D15F5A" w:rsidR="006A7852" w:rsidRPr="006D33D7" w:rsidRDefault="006A7852" w:rsidP="00887140">
      <w:pPr>
        <w:pStyle w:val="CommentText"/>
        <w:numPr>
          <w:ilvl w:val="0"/>
          <w:numId w:val="4"/>
        </w:numPr>
        <w:spacing w:before="100" w:beforeAutospacing="1" w:after="100" w:afterAutospacing="1"/>
        <w:rPr>
          <w:color w:val="000000"/>
          <w:sz w:val="24"/>
          <w:szCs w:val="24"/>
        </w:rPr>
      </w:pPr>
      <w:r w:rsidRPr="472E365E">
        <w:rPr>
          <w:color w:val="000000" w:themeColor="text1"/>
          <w:sz w:val="24"/>
          <w:szCs w:val="24"/>
        </w:rPr>
        <w:t xml:space="preserve">You will also be able to get excellent information and advice on making your career choice, occupational and postgraduate study information and job searching </w:t>
      </w:r>
      <w:r w:rsidR="00F83D8A">
        <w:rPr>
          <w:color w:val="000000" w:themeColor="text1"/>
          <w:sz w:val="24"/>
          <w:szCs w:val="24"/>
        </w:rPr>
        <w:t>on</w:t>
      </w:r>
      <w:r w:rsidRPr="472E365E">
        <w:rPr>
          <w:color w:val="000000" w:themeColor="text1"/>
          <w:sz w:val="24"/>
          <w:szCs w:val="24"/>
        </w:rPr>
        <w:t> </w:t>
      </w:r>
      <w:hyperlink r:id="rId48">
        <w:r w:rsidRPr="472E365E">
          <w:rPr>
            <w:rStyle w:val="Hyperlink"/>
            <w:sz w:val="24"/>
            <w:szCs w:val="24"/>
          </w:rPr>
          <w:t>Prospects</w:t>
        </w:r>
      </w:hyperlink>
      <w:r w:rsidRPr="472E365E">
        <w:rPr>
          <w:color w:val="000000" w:themeColor="text1"/>
          <w:sz w:val="24"/>
          <w:szCs w:val="24"/>
        </w:rPr>
        <w:t xml:space="preserve">, the official national careers </w:t>
      </w:r>
      <w:proofErr w:type="gramStart"/>
      <w:r w:rsidRPr="472E365E">
        <w:rPr>
          <w:color w:val="000000" w:themeColor="text1"/>
          <w:sz w:val="24"/>
          <w:szCs w:val="24"/>
        </w:rPr>
        <w:t>website</w:t>
      </w:r>
      <w:proofErr w:type="gramEnd"/>
    </w:p>
    <w:p w14:paraId="721CB114" w14:textId="1903F63B" w:rsidR="2EB22921" w:rsidRDefault="2EB22921" w:rsidP="472E365E">
      <w:pPr>
        <w:pStyle w:val="CommentText"/>
        <w:numPr>
          <w:ilvl w:val="0"/>
          <w:numId w:val="4"/>
        </w:numPr>
        <w:spacing w:beforeAutospacing="1" w:afterAutospacing="1"/>
        <w:rPr>
          <w:sz w:val="24"/>
          <w:szCs w:val="24"/>
        </w:rPr>
      </w:pPr>
      <w:r w:rsidRPr="472E365E">
        <w:rPr>
          <w:color w:val="000000" w:themeColor="text1"/>
          <w:sz w:val="24"/>
          <w:szCs w:val="24"/>
        </w:rPr>
        <w:t xml:space="preserve">You may also be able to use the National Careers Service </w:t>
      </w:r>
      <w:r w:rsidR="01BBA114" w:rsidRPr="472E365E">
        <w:rPr>
          <w:color w:val="000000" w:themeColor="text1"/>
          <w:sz w:val="24"/>
          <w:szCs w:val="24"/>
        </w:rPr>
        <w:t xml:space="preserve">in Scotland, </w:t>
      </w:r>
      <w:r w:rsidR="472E365E" w:rsidRPr="472E365E">
        <w:rPr>
          <w:color w:val="000000" w:themeColor="text1"/>
          <w:sz w:val="24"/>
          <w:szCs w:val="24"/>
        </w:rPr>
        <w:t xml:space="preserve"> </w:t>
      </w:r>
      <w:hyperlink r:id="rId49">
        <w:r w:rsidR="57681530" w:rsidRPr="472E365E">
          <w:rPr>
            <w:rStyle w:val="Hyperlink"/>
            <w:sz w:val="24"/>
            <w:szCs w:val="24"/>
          </w:rPr>
          <w:t>Scotland's national skills agency | Skills Development Scotland</w:t>
        </w:r>
        <w:r w:rsidR="146B321E" w:rsidRPr="472E365E">
          <w:rPr>
            <w:rStyle w:val="Hyperlink"/>
            <w:sz w:val="24"/>
            <w:szCs w:val="24"/>
          </w:rPr>
          <w:t>.</w:t>
        </w:r>
      </w:hyperlink>
      <w:r w:rsidR="146B321E" w:rsidRPr="472E365E">
        <w:rPr>
          <w:sz w:val="24"/>
          <w:szCs w:val="24"/>
        </w:rPr>
        <w:t xml:space="preserve"> In England and Wales </w:t>
      </w:r>
      <w:hyperlink r:id="rId50">
        <w:r w:rsidR="4968A224" w:rsidRPr="472E365E">
          <w:rPr>
            <w:rStyle w:val="Hyperlink"/>
            <w:sz w:val="24"/>
            <w:szCs w:val="24"/>
          </w:rPr>
          <w:t>Careers advice | National Careers Service.</w:t>
        </w:r>
      </w:hyperlink>
      <w:r w:rsidR="4968A224" w:rsidRPr="472E365E">
        <w:rPr>
          <w:sz w:val="24"/>
          <w:szCs w:val="24"/>
        </w:rPr>
        <w:t xml:space="preserve"> In Northern Ireland </w:t>
      </w:r>
      <w:hyperlink r:id="rId51">
        <w:r w:rsidR="4968A224" w:rsidRPr="472E365E">
          <w:rPr>
            <w:rStyle w:val="Hyperlink"/>
            <w:sz w:val="24"/>
            <w:szCs w:val="24"/>
          </w:rPr>
          <w:t xml:space="preserve">Careers | </w:t>
        </w:r>
        <w:proofErr w:type="spellStart"/>
        <w:r w:rsidR="4968A224" w:rsidRPr="472E365E">
          <w:rPr>
            <w:rStyle w:val="Hyperlink"/>
            <w:sz w:val="24"/>
            <w:szCs w:val="24"/>
          </w:rPr>
          <w:t>nidirect</w:t>
        </w:r>
        <w:proofErr w:type="spellEnd"/>
      </w:hyperlink>
    </w:p>
    <w:p w14:paraId="603EA3AC" w14:textId="27A5768D" w:rsidR="472E365E" w:rsidRDefault="472E365E" w:rsidP="472E365E">
      <w:pPr>
        <w:pStyle w:val="CommentText"/>
        <w:spacing w:beforeAutospacing="1" w:afterAutospacing="1"/>
        <w:rPr>
          <w:sz w:val="24"/>
          <w:szCs w:val="24"/>
        </w:rPr>
      </w:pPr>
    </w:p>
    <w:p w14:paraId="43B6F193" w14:textId="77777777" w:rsidR="006A7852" w:rsidRPr="00DC51E1" w:rsidRDefault="006A7852" w:rsidP="006A7852">
      <w:pPr>
        <w:pStyle w:val="Heading4"/>
        <w:rPr>
          <w:rFonts w:asciiTheme="minorHAnsi" w:hAnsiTheme="minorHAnsi" w:cstheme="minorHAnsi"/>
          <w:b/>
          <w:bCs/>
          <w:i w:val="0"/>
          <w:iCs w:val="0"/>
          <w:color w:val="000000"/>
          <w:sz w:val="24"/>
          <w:szCs w:val="24"/>
        </w:rPr>
      </w:pPr>
      <w:r w:rsidRPr="00DC51E1">
        <w:rPr>
          <w:rFonts w:asciiTheme="minorHAnsi" w:hAnsiTheme="minorHAnsi" w:cstheme="minorHAnsi"/>
          <w:b/>
          <w:bCs/>
          <w:i w:val="0"/>
          <w:iCs w:val="0"/>
          <w:color w:val="000000"/>
          <w:sz w:val="24"/>
          <w:szCs w:val="24"/>
        </w:rPr>
        <w:t>Other sources of help for graduates</w:t>
      </w:r>
    </w:p>
    <w:p w14:paraId="5C5E72F6" w14:textId="612F34D4" w:rsidR="006A7852" w:rsidRPr="006D33D7" w:rsidRDefault="006A7852" w:rsidP="006A7852">
      <w:pPr>
        <w:pStyle w:val="NormalWeb"/>
        <w:rPr>
          <w:rFonts w:asciiTheme="minorHAnsi" w:hAnsiTheme="minorHAnsi" w:cstheme="minorHAnsi"/>
          <w:color w:val="000000"/>
        </w:rPr>
      </w:pPr>
      <w:r w:rsidRPr="006D33D7">
        <w:rPr>
          <w:rFonts w:asciiTheme="minorHAnsi" w:hAnsiTheme="minorHAnsi" w:cstheme="minorHAnsi"/>
          <w:color w:val="000000"/>
        </w:rPr>
        <w:t>Get excellent information and advice on making your career choice, occupational and postgraduate study information and job searching at </w:t>
      </w:r>
      <w:hyperlink r:id="rId52" w:history="1">
        <w:r w:rsidRPr="006D33D7">
          <w:rPr>
            <w:rStyle w:val="Hyperlink"/>
            <w:rFonts w:asciiTheme="minorHAnsi" w:hAnsiTheme="minorHAnsi" w:cstheme="minorHAnsi"/>
          </w:rPr>
          <w:t>Prospects</w:t>
        </w:r>
      </w:hyperlink>
      <w:r w:rsidR="003A54E3" w:rsidRPr="006D33D7">
        <w:rPr>
          <w:rFonts w:asciiTheme="minorHAnsi" w:hAnsiTheme="minorHAnsi" w:cstheme="minorHAnsi"/>
          <w:color w:val="000000"/>
        </w:rPr>
        <w:t xml:space="preserve"> and </w:t>
      </w:r>
      <w:hyperlink r:id="rId53" w:history="1">
        <w:r w:rsidR="003A54E3" w:rsidRPr="006D33D7">
          <w:rPr>
            <w:rStyle w:val="Hyperlink"/>
            <w:rFonts w:asciiTheme="minorHAnsi" w:hAnsiTheme="minorHAnsi" w:cstheme="minorHAnsi"/>
          </w:rPr>
          <w:t>Target Jobs</w:t>
        </w:r>
      </w:hyperlink>
      <w:r w:rsidR="003A54E3" w:rsidRPr="006D33D7">
        <w:rPr>
          <w:rFonts w:asciiTheme="minorHAnsi" w:hAnsiTheme="minorHAnsi" w:cstheme="minorHAnsi"/>
          <w:color w:val="000000"/>
        </w:rPr>
        <w:t>.</w:t>
      </w:r>
    </w:p>
    <w:p w14:paraId="3A71EE7C" w14:textId="28BE0410" w:rsidR="006A7852" w:rsidRPr="006D33D7" w:rsidRDefault="006A7852">
      <w:pPr>
        <w:rPr>
          <w:rFonts w:cstheme="minorHAnsi"/>
          <w:sz w:val="24"/>
          <w:szCs w:val="24"/>
        </w:rPr>
      </w:pPr>
    </w:p>
    <w:p w14:paraId="3214CA44" w14:textId="77424DB1" w:rsidR="006A7852" w:rsidRPr="0011142C" w:rsidRDefault="00E5669D" w:rsidP="00E5669D">
      <w:pPr>
        <w:pStyle w:val="Heading1"/>
        <w:numPr>
          <w:ilvl w:val="0"/>
          <w:numId w:val="22"/>
        </w:numPr>
        <w:rPr>
          <w:b/>
          <w:bCs/>
        </w:rPr>
      </w:pPr>
      <w:bookmarkStart w:id="4" w:name="_Toc137546423"/>
      <w:r>
        <w:rPr>
          <w:b/>
          <w:bCs/>
        </w:rPr>
        <w:t xml:space="preserve">Our </w:t>
      </w:r>
      <w:r w:rsidR="006A7852" w:rsidRPr="507413D9">
        <w:rPr>
          <w:b/>
          <w:bCs/>
        </w:rPr>
        <w:t>service</w:t>
      </w:r>
      <w:r>
        <w:rPr>
          <w:b/>
          <w:bCs/>
        </w:rPr>
        <w:t>s</w:t>
      </w:r>
      <w:r w:rsidR="006A7852" w:rsidRPr="507413D9">
        <w:rPr>
          <w:b/>
          <w:bCs/>
        </w:rPr>
        <w:t xml:space="preserve"> </w:t>
      </w:r>
      <w:r w:rsidR="28F7B7EA" w:rsidRPr="507413D9">
        <w:rPr>
          <w:b/>
          <w:bCs/>
        </w:rPr>
        <w:t>for</w:t>
      </w:r>
      <w:r w:rsidR="006A7852" w:rsidRPr="507413D9">
        <w:rPr>
          <w:b/>
          <w:bCs/>
        </w:rPr>
        <w:t xml:space="preserve"> </w:t>
      </w:r>
      <w:r w:rsidR="00F15CF3" w:rsidRPr="507413D9">
        <w:rPr>
          <w:b/>
          <w:bCs/>
        </w:rPr>
        <w:t>university</w:t>
      </w:r>
      <w:r w:rsidR="006A7852" w:rsidRPr="507413D9">
        <w:rPr>
          <w:b/>
          <w:bCs/>
        </w:rPr>
        <w:t xml:space="preserve"> staff</w:t>
      </w:r>
      <w:bookmarkEnd w:id="4"/>
      <w:r w:rsidR="00B56B4F">
        <w:rPr>
          <w:b/>
          <w:bCs/>
        </w:rPr>
        <w:t xml:space="preserve"> </w:t>
      </w:r>
      <w:r w:rsidR="00B17507">
        <w:rPr>
          <w:rStyle w:val="EndnoteReference"/>
          <w:b/>
          <w:bCs/>
        </w:rPr>
        <w:endnoteReference w:id="2"/>
      </w:r>
    </w:p>
    <w:p w14:paraId="2D522FDF" w14:textId="77777777" w:rsidR="001F4932" w:rsidRDefault="006A7852" w:rsidP="001C0729">
      <w:pPr>
        <w:pStyle w:val="NormalWeb"/>
        <w:rPr>
          <w:rFonts w:asciiTheme="minorHAnsi" w:hAnsiTheme="minorHAnsi" w:cstheme="minorHAnsi"/>
          <w:color w:val="000000" w:themeColor="text1"/>
        </w:rPr>
      </w:pPr>
      <w:r w:rsidRPr="006D33D7">
        <w:rPr>
          <w:rFonts w:asciiTheme="minorHAnsi" w:hAnsiTheme="minorHAnsi" w:cstheme="minorHAnsi"/>
          <w:color w:val="000000" w:themeColor="text1"/>
        </w:rPr>
        <w:t xml:space="preserve">The Careers </w:t>
      </w:r>
      <w:r w:rsidR="0011142C">
        <w:rPr>
          <w:rFonts w:asciiTheme="minorHAnsi" w:hAnsiTheme="minorHAnsi" w:cstheme="minorHAnsi"/>
          <w:color w:val="000000" w:themeColor="text1"/>
        </w:rPr>
        <w:t xml:space="preserve">and Employability </w:t>
      </w:r>
      <w:r w:rsidRPr="006D33D7">
        <w:rPr>
          <w:rFonts w:asciiTheme="minorHAnsi" w:hAnsiTheme="minorHAnsi" w:cstheme="minorHAnsi"/>
          <w:color w:val="000000" w:themeColor="text1"/>
        </w:rPr>
        <w:t xml:space="preserve">Service aims to give University colleagues the highest possible standard of service within our resources. </w:t>
      </w:r>
    </w:p>
    <w:p w14:paraId="08901A78" w14:textId="24B42091" w:rsidR="006A7852" w:rsidRPr="001F4932" w:rsidRDefault="004A17EA" w:rsidP="001C0729">
      <w:pPr>
        <w:pStyle w:val="NormalWeb"/>
        <w:rPr>
          <w:rFonts w:asciiTheme="minorHAnsi" w:hAnsiTheme="minorHAnsi" w:cstheme="minorHAnsi"/>
          <w:b/>
          <w:bCs/>
          <w:color w:val="000000" w:themeColor="text1"/>
        </w:rPr>
      </w:pPr>
      <w:r w:rsidRPr="001F4932">
        <w:rPr>
          <w:rFonts w:asciiTheme="minorHAnsi" w:hAnsiTheme="minorHAnsi" w:cstheme="minorHAnsi"/>
          <w:b/>
          <w:bCs/>
          <w:color w:val="000000" w:themeColor="text1"/>
        </w:rPr>
        <w:t>We do this by</w:t>
      </w:r>
    </w:p>
    <w:p w14:paraId="331F22F6" w14:textId="04151B7E" w:rsidR="004A17EA" w:rsidRDefault="004A17EA" w:rsidP="001F4932">
      <w:pPr>
        <w:pStyle w:val="NormalWeb"/>
        <w:numPr>
          <w:ilvl w:val="0"/>
          <w:numId w:val="19"/>
        </w:numPr>
        <w:rPr>
          <w:rFonts w:asciiTheme="minorHAnsi" w:hAnsiTheme="minorHAnsi" w:cstheme="minorHAnsi"/>
          <w:color w:val="000000" w:themeColor="text1"/>
        </w:rPr>
      </w:pPr>
      <w:r>
        <w:rPr>
          <w:rFonts w:asciiTheme="minorHAnsi" w:hAnsiTheme="minorHAnsi" w:cstheme="minorHAnsi"/>
          <w:color w:val="000000" w:themeColor="text1"/>
        </w:rPr>
        <w:t xml:space="preserve">Supporting your students and graduates </w:t>
      </w:r>
      <w:r w:rsidR="00B967C8">
        <w:rPr>
          <w:rFonts w:asciiTheme="minorHAnsi" w:hAnsiTheme="minorHAnsi" w:cstheme="minorHAnsi"/>
          <w:color w:val="000000" w:themeColor="text1"/>
        </w:rPr>
        <w:t xml:space="preserve">with </w:t>
      </w:r>
      <w:r w:rsidR="000C6C6D">
        <w:rPr>
          <w:rFonts w:asciiTheme="minorHAnsi" w:hAnsiTheme="minorHAnsi" w:cstheme="minorHAnsi"/>
          <w:color w:val="000000" w:themeColor="text1"/>
        </w:rPr>
        <w:t>their</w:t>
      </w:r>
      <w:r w:rsidR="00B967C8">
        <w:rPr>
          <w:rFonts w:asciiTheme="minorHAnsi" w:hAnsiTheme="minorHAnsi" w:cstheme="minorHAnsi"/>
          <w:color w:val="000000" w:themeColor="text1"/>
        </w:rPr>
        <w:t xml:space="preserve"> career and employability</w:t>
      </w:r>
      <w:r w:rsidR="003B349C">
        <w:rPr>
          <w:rFonts w:asciiTheme="minorHAnsi" w:hAnsiTheme="minorHAnsi" w:cstheme="minorHAnsi"/>
          <w:color w:val="000000" w:themeColor="text1"/>
        </w:rPr>
        <w:t xml:space="preserve"> development though our website, </w:t>
      </w:r>
      <w:r w:rsidR="007049E6">
        <w:rPr>
          <w:rFonts w:asciiTheme="minorHAnsi" w:hAnsiTheme="minorHAnsi" w:cstheme="minorHAnsi"/>
          <w:color w:val="000000" w:themeColor="text1"/>
        </w:rPr>
        <w:t xml:space="preserve">interactive resources via the </w:t>
      </w:r>
      <w:proofErr w:type="gramStart"/>
      <w:r w:rsidR="00D12618">
        <w:rPr>
          <w:rFonts w:asciiTheme="minorHAnsi" w:hAnsiTheme="minorHAnsi" w:cstheme="minorHAnsi"/>
          <w:color w:val="000000" w:themeColor="text1"/>
        </w:rPr>
        <w:t>career</w:t>
      </w:r>
      <w:r w:rsidR="007049E6">
        <w:rPr>
          <w:rFonts w:asciiTheme="minorHAnsi" w:hAnsiTheme="minorHAnsi" w:cstheme="minorHAnsi"/>
          <w:color w:val="000000" w:themeColor="text1"/>
        </w:rPr>
        <w:t>s</w:t>
      </w:r>
      <w:proofErr w:type="gramEnd"/>
      <w:r w:rsidR="007049E6">
        <w:rPr>
          <w:rFonts w:asciiTheme="minorHAnsi" w:hAnsiTheme="minorHAnsi" w:cstheme="minorHAnsi"/>
          <w:color w:val="000000" w:themeColor="text1"/>
        </w:rPr>
        <w:t xml:space="preserve"> toolkit, </w:t>
      </w:r>
      <w:r w:rsidR="00BD4E65">
        <w:rPr>
          <w:rFonts w:asciiTheme="minorHAnsi" w:hAnsiTheme="minorHAnsi" w:cstheme="minorHAnsi"/>
          <w:color w:val="000000" w:themeColor="text1"/>
        </w:rPr>
        <w:t>advice and guidance</w:t>
      </w:r>
      <w:r w:rsidR="007049E6">
        <w:rPr>
          <w:rFonts w:asciiTheme="minorHAnsi" w:hAnsiTheme="minorHAnsi" w:cstheme="minorHAnsi"/>
          <w:color w:val="000000" w:themeColor="text1"/>
        </w:rPr>
        <w:t xml:space="preserve"> appointments</w:t>
      </w:r>
      <w:r w:rsidR="00BD4E65">
        <w:rPr>
          <w:rFonts w:asciiTheme="minorHAnsi" w:hAnsiTheme="minorHAnsi" w:cstheme="minorHAnsi"/>
          <w:color w:val="000000" w:themeColor="text1"/>
        </w:rPr>
        <w:t>, careers seminar</w:t>
      </w:r>
      <w:r w:rsidR="00CD6B3B">
        <w:rPr>
          <w:rFonts w:asciiTheme="minorHAnsi" w:hAnsiTheme="minorHAnsi" w:cstheme="minorHAnsi"/>
          <w:color w:val="000000" w:themeColor="text1"/>
        </w:rPr>
        <w:t>/workshops and careers education.</w:t>
      </w:r>
    </w:p>
    <w:p w14:paraId="5F1AB989" w14:textId="0FE547E5" w:rsidR="0015641C" w:rsidRDefault="0015641C" w:rsidP="001F4932">
      <w:pPr>
        <w:pStyle w:val="NormalWeb"/>
        <w:numPr>
          <w:ilvl w:val="0"/>
          <w:numId w:val="19"/>
        </w:numPr>
        <w:rPr>
          <w:rFonts w:asciiTheme="minorHAnsi" w:hAnsiTheme="minorHAnsi" w:cstheme="minorHAnsi"/>
          <w:color w:val="000000" w:themeColor="text1"/>
        </w:rPr>
      </w:pPr>
      <w:r>
        <w:rPr>
          <w:rFonts w:asciiTheme="minorHAnsi" w:hAnsiTheme="minorHAnsi" w:cstheme="minorHAnsi"/>
          <w:color w:val="000000" w:themeColor="text1"/>
        </w:rPr>
        <w:t xml:space="preserve">Providing advice to you </w:t>
      </w:r>
      <w:r w:rsidR="00CD6B3B">
        <w:rPr>
          <w:rFonts w:asciiTheme="minorHAnsi" w:hAnsiTheme="minorHAnsi" w:cstheme="minorHAnsi"/>
          <w:color w:val="000000" w:themeColor="text1"/>
        </w:rPr>
        <w:t xml:space="preserve">on careers and employability </w:t>
      </w:r>
      <w:r>
        <w:rPr>
          <w:rFonts w:asciiTheme="minorHAnsi" w:hAnsiTheme="minorHAnsi" w:cstheme="minorHAnsi"/>
          <w:color w:val="000000" w:themeColor="text1"/>
        </w:rPr>
        <w:t xml:space="preserve">that is based on </w:t>
      </w:r>
      <w:proofErr w:type="gramStart"/>
      <w:r w:rsidR="00B967C8">
        <w:rPr>
          <w:rFonts w:asciiTheme="minorHAnsi" w:hAnsiTheme="minorHAnsi" w:cstheme="minorHAnsi"/>
          <w:color w:val="000000" w:themeColor="text1"/>
        </w:rPr>
        <w:t>up to date</w:t>
      </w:r>
      <w:proofErr w:type="gramEnd"/>
      <w:r>
        <w:rPr>
          <w:rFonts w:asciiTheme="minorHAnsi" w:hAnsiTheme="minorHAnsi" w:cstheme="minorHAnsi"/>
          <w:color w:val="000000" w:themeColor="text1"/>
        </w:rPr>
        <w:t xml:space="preserve"> knowledge and our professional expertise</w:t>
      </w:r>
      <w:r w:rsidR="00FD620E">
        <w:rPr>
          <w:rFonts w:asciiTheme="minorHAnsi" w:hAnsiTheme="minorHAnsi" w:cstheme="minorHAnsi"/>
          <w:color w:val="000000" w:themeColor="text1"/>
        </w:rPr>
        <w:t>.</w:t>
      </w:r>
    </w:p>
    <w:p w14:paraId="41F2E7C6" w14:textId="725B0021" w:rsidR="006B45E4" w:rsidRDefault="006B45E4" w:rsidP="001F4932">
      <w:pPr>
        <w:pStyle w:val="NormalWeb"/>
        <w:numPr>
          <w:ilvl w:val="0"/>
          <w:numId w:val="19"/>
        </w:numPr>
        <w:rPr>
          <w:rFonts w:asciiTheme="minorHAnsi" w:hAnsiTheme="minorHAnsi" w:cstheme="minorHAnsi"/>
          <w:color w:val="000000" w:themeColor="text1"/>
        </w:rPr>
      </w:pPr>
      <w:r>
        <w:rPr>
          <w:rFonts w:asciiTheme="minorHAnsi" w:hAnsiTheme="minorHAnsi" w:cstheme="minorHAnsi"/>
          <w:color w:val="000000" w:themeColor="text1"/>
        </w:rPr>
        <w:t>Working with employers relevant to your subject area and facilitating introductions</w:t>
      </w:r>
      <w:r w:rsidR="007D26A0">
        <w:rPr>
          <w:rFonts w:asciiTheme="minorHAnsi" w:hAnsiTheme="minorHAnsi" w:cstheme="minorHAnsi"/>
          <w:color w:val="000000" w:themeColor="text1"/>
        </w:rPr>
        <w:t>.</w:t>
      </w:r>
    </w:p>
    <w:p w14:paraId="04E1DAE9" w14:textId="1C38F9D5" w:rsidR="00EE2E6B" w:rsidRDefault="00EE2E6B" w:rsidP="001F4932">
      <w:pPr>
        <w:pStyle w:val="NormalWeb"/>
        <w:numPr>
          <w:ilvl w:val="0"/>
          <w:numId w:val="19"/>
        </w:numPr>
        <w:rPr>
          <w:rFonts w:asciiTheme="minorHAnsi" w:hAnsiTheme="minorHAnsi" w:cstheme="minorHAnsi"/>
          <w:color w:val="000000" w:themeColor="text1"/>
        </w:rPr>
      </w:pPr>
      <w:r>
        <w:rPr>
          <w:rFonts w:asciiTheme="minorHAnsi" w:hAnsiTheme="minorHAnsi" w:cstheme="minorHAnsi"/>
          <w:color w:val="000000" w:themeColor="text1"/>
        </w:rPr>
        <w:t xml:space="preserve">Supporting your students to gain work </w:t>
      </w:r>
      <w:r w:rsidR="00E24012">
        <w:rPr>
          <w:rFonts w:asciiTheme="minorHAnsi" w:hAnsiTheme="minorHAnsi" w:cstheme="minorHAnsi"/>
          <w:color w:val="000000" w:themeColor="text1"/>
        </w:rPr>
        <w:t>experience</w:t>
      </w:r>
      <w:r w:rsidR="00CD6B3B">
        <w:rPr>
          <w:rFonts w:asciiTheme="minorHAnsi" w:hAnsiTheme="minorHAnsi" w:cstheme="minorHAnsi"/>
          <w:color w:val="000000" w:themeColor="text1"/>
        </w:rPr>
        <w:t xml:space="preserve"> by</w:t>
      </w:r>
      <w:r w:rsidR="00CA3C1A">
        <w:rPr>
          <w:rFonts w:asciiTheme="minorHAnsi" w:hAnsiTheme="minorHAnsi" w:cstheme="minorHAnsi"/>
          <w:color w:val="000000" w:themeColor="text1"/>
        </w:rPr>
        <w:t xml:space="preserve"> working with </w:t>
      </w:r>
      <w:r w:rsidR="00492C93">
        <w:rPr>
          <w:rFonts w:asciiTheme="minorHAnsi" w:hAnsiTheme="minorHAnsi" w:cstheme="minorHAnsi"/>
          <w:color w:val="000000" w:themeColor="text1"/>
        </w:rPr>
        <w:t xml:space="preserve">you and </w:t>
      </w:r>
      <w:r w:rsidR="00CA3C1A">
        <w:rPr>
          <w:rFonts w:asciiTheme="minorHAnsi" w:hAnsiTheme="minorHAnsi" w:cstheme="minorHAnsi"/>
          <w:color w:val="000000" w:themeColor="text1"/>
        </w:rPr>
        <w:t>employers</w:t>
      </w:r>
      <w:r w:rsidR="00492C93">
        <w:rPr>
          <w:rFonts w:asciiTheme="minorHAnsi" w:hAnsiTheme="minorHAnsi" w:cstheme="minorHAnsi"/>
          <w:color w:val="000000" w:themeColor="text1"/>
        </w:rPr>
        <w:t>/</w:t>
      </w:r>
      <w:r w:rsidR="00CA3C1A">
        <w:rPr>
          <w:rFonts w:asciiTheme="minorHAnsi" w:hAnsiTheme="minorHAnsi" w:cstheme="minorHAnsi"/>
          <w:color w:val="000000" w:themeColor="text1"/>
        </w:rPr>
        <w:t xml:space="preserve">external organisations, promoting Strathclyde as a place to recruit, and advertising </w:t>
      </w:r>
      <w:r w:rsidR="00A44A9D">
        <w:rPr>
          <w:rFonts w:asciiTheme="minorHAnsi" w:hAnsiTheme="minorHAnsi" w:cstheme="minorHAnsi"/>
          <w:color w:val="000000" w:themeColor="text1"/>
        </w:rPr>
        <w:t>high quality opportunities on our vacancy system.</w:t>
      </w:r>
    </w:p>
    <w:p w14:paraId="23E8E264" w14:textId="04821498" w:rsidR="00E24012" w:rsidRDefault="00E24012" w:rsidP="001F4932">
      <w:pPr>
        <w:pStyle w:val="NormalWeb"/>
        <w:numPr>
          <w:ilvl w:val="0"/>
          <w:numId w:val="19"/>
        </w:numPr>
        <w:rPr>
          <w:rFonts w:asciiTheme="minorHAnsi" w:hAnsiTheme="minorHAnsi" w:cstheme="minorHAnsi"/>
          <w:color w:val="000000" w:themeColor="text1"/>
        </w:rPr>
      </w:pPr>
      <w:r>
        <w:rPr>
          <w:rFonts w:asciiTheme="minorHAnsi" w:hAnsiTheme="minorHAnsi" w:cstheme="minorHAnsi"/>
          <w:color w:val="000000" w:themeColor="text1"/>
        </w:rPr>
        <w:t>Working with you to develop</w:t>
      </w:r>
      <w:r w:rsidR="00A44A9D">
        <w:rPr>
          <w:rFonts w:asciiTheme="minorHAnsi" w:hAnsiTheme="minorHAnsi" w:cstheme="minorHAnsi"/>
          <w:color w:val="000000" w:themeColor="text1"/>
        </w:rPr>
        <w:t xml:space="preserve"> careers and employability related</w:t>
      </w:r>
      <w:r w:rsidR="0012243B">
        <w:rPr>
          <w:rFonts w:asciiTheme="minorHAnsi" w:hAnsiTheme="minorHAnsi" w:cstheme="minorHAnsi"/>
          <w:color w:val="000000" w:themeColor="text1"/>
        </w:rPr>
        <w:t xml:space="preserve"> content for the </w:t>
      </w:r>
      <w:r w:rsidR="00E73DED">
        <w:rPr>
          <w:rFonts w:asciiTheme="minorHAnsi" w:hAnsiTheme="minorHAnsi" w:cstheme="minorHAnsi"/>
          <w:color w:val="000000" w:themeColor="text1"/>
        </w:rPr>
        <w:t>curriculum.</w:t>
      </w:r>
    </w:p>
    <w:p w14:paraId="3DDDF810" w14:textId="18D27D9C" w:rsidR="0012243B" w:rsidRDefault="0012243B" w:rsidP="001F4932">
      <w:pPr>
        <w:pStyle w:val="NormalWeb"/>
        <w:numPr>
          <w:ilvl w:val="0"/>
          <w:numId w:val="19"/>
        </w:numPr>
        <w:rPr>
          <w:rFonts w:asciiTheme="minorHAnsi" w:hAnsiTheme="minorHAnsi" w:cstheme="minorHAnsi"/>
          <w:color w:val="000000" w:themeColor="text1"/>
        </w:rPr>
      </w:pPr>
      <w:r>
        <w:rPr>
          <w:rFonts w:asciiTheme="minorHAnsi" w:hAnsiTheme="minorHAnsi" w:cstheme="minorHAnsi"/>
          <w:color w:val="000000" w:themeColor="text1"/>
        </w:rPr>
        <w:t>Providing</w:t>
      </w:r>
      <w:r w:rsidR="00E66E5C">
        <w:rPr>
          <w:rFonts w:asciiTheme="minorHAnsi" w:hAnsiTheme="minorHAnsi" w:cstheme="minorHAnsi"/>
          <w:color w:val="000000" w:themeColor="text1"/>
        </w:rPr>
        <w:t xml:space="preserve"> </w:t>
      </w:r>
      <w:r w:rsidR="00810DA2">
        <w:rPr>
          <w:rFonts w:asciiTheme="minorHAnsi" w:hAnsiTheme="minorHAnsi" w:cstheme="minorHAnsi"/>
          <w:color w:val="000000" w:themeColor="text1"/>
        </w:rPr>
        <w:t>insights into students</w:t>
      </w:r>
      <w:r w:rsidR="00F83D8A">
        <w:rPr>
          <w:rFonts w:asciiTheme="minorHAnsi" w:hAnsiTheme="minorHAnsi" w:cstheme="minorHAnsi"/>
          <w:color w:val="000000" w:themeColor="text1"/>
        </w:rPr>
        <w:t>’</w:t>
      </w:r>
      <w:r w:rsidR="00810DA2">
        <w:rPr>
          <w:rFonts w:asciiTheme="minorHAnsi" w:hAnsiTheme="minorHAnsi" w:cstheme="minorHAnsi"/>
          <w:color w:val="000000" w:themeColor="text1"/>
        </w:rPr>
        <w:t xml:space="preserve"> employability though the career readiness survey.</w:t>
      </w:r>
    </w:p>
    <w:p w14:paraId="722A0249" w14:textId="0D185741" w:rsidR="00FB3D1E" w:rsidRDefault="00FB3D1E" w:rsidP="001F4932">
      <w:pPr>
        <w:pStyle w:val="NormalWeb"/>
        <w:numPr>
          <w:ilvl w:val="0"/>
          <w:numId w:val="19"/>
        </w:numPr>
        <w:rPr>
          <w:rFonts w:asciiTheme="minorHAnsi" w:hAnsiTheme="minorHAnsi" w:cstheme="minorHAnsi"/>
          <w:color w:val="000000" w:themeColor="text1"/>
        </w:rPr>
      </w:pPr>
      <w:r>
        <w:rPr>
          <w:rFonts w:asciiTheme="minorHAnsi" w:hAnsiTheme="minorHAnsi" w:cstheme="minorHAnsi"/>
          <w:color w:val="000000" w:themeColor="text1"/>
        </w:rPr>
        <w:t xml:space="preserve">Providing you with named contacts via our website </w:t>
      </w:r>
      <w:r w:rsidR="002D6845">
        <w:rPr>
          <w:rFonts w:asciiTheme="minorHAnsi" w:hAnsiTheme="minorHAnsi" w:cstheme="minorHAnsi"/>
          <w:color w:val="000000" w:themeColor="text1"/>
        </w:rPr>
        <w:t>who you can approach for advice and information.</w:t>
      </w:r>
    </w:p>
    <w:p w14:paraId="7317C036" w14:textId="4B4C5BA4" w:rsidR="002D6845" w:rsidRDefault="005F03F2" w:rsidP="001F4932">
      <w:pPr>
        <w:pStyle w:val="NormalWeb"/>
        <w:numPr>
          <w:ilvl w:val="0"/>
          <w:numId w:val="19"/>
        </w:numPr>
        <w:rPr>
          <w:rFonts w:asciiTheme="minorHAnsi" w:hAnsiTheme="minorHAnsi" w:cstheme="minorHAnsi"/>
          <w:color w:val="000000" w:themeColor="text1"/>
        </w:rPr>
      </w:pPr>
      <w:r>
        <w:rPr>
          <w:rFonts w:asciiTheme="minorHAnsi" w:hAnsiTheme="minorHAnsi" w:cstheme="minorHAnsi"/>
          <w:color w:val="000000" w:themeColor="text1"/>
        </w:rPr>
        <w:t xml:space="preserve">Working with you on careers and </w:t>
      </w:r>
      <w:r w:rsidR="00B878DB">
        <w:rPr>
          <w:rFonts w:asciiTheme="minorHAnsi" w:hAnsiTheme="minorHAnsi" w:cstheme="minorHAnsi"/>
          <w:color w:val="000000" w:themeColor="text1"/>
        </w:rPr>
        <w:t>employability</w:t>
      </w:r>
      <w:r>
        <w:rPr>
          <w:rFonts w:asciiTheme="minorHAnsi" w:hAnsiTheme="minorHAnsi" w:cstheme="minorHAnsi"/>
          <w:color w:val="000000" w:themeColor="text1"/>
        </w:rPr>
        <w:t xml:space="preserve"> projects wher</w:t>
      </w:r>
      <w:r w:rsidR="00B878DB">
        <w:rPr>
          <w:rFonts w:asciiTheme="minorHAnsi" w:hAnsiTheme="minorHAnsi" w:cstheme="minorHAnsi"/>
          <w:color w:val="000000" w:themeColor="text1"/>
        </w:rPr>
        <w:t>e resources allow.</w:t>
      </w:r>
    </w:p>
    <w:p w14:paraId="68C0E9A5" w14:textId="5AAB8B93" w:rsidR="00B878DB" w:rsidRPr="001F4932" w:rsidRDefault="00B878DB" w:rsidP="001C0729">
      <w:pPr>
        <w:pStyle w:val="NormalWeb"/>
        <w:rPr>
          <w:rFonts w:asciiTheme="minorHAnsi" w:hAnsiTheme="minorHAnsi" w:cstheme="minorHAnsi"/>
          <w:b/>
          <w:bCs/>
          <w:color w:val="000000" w:themeColor="text1"/>
        </w:rPr>
      </w:pPr>
      <w:r w:rsidRPr="001F4932">
        <w:rPr>
          <w:rFonts w:asciiTheme="minorHAnsi" w:hAnsiTheme="minorHAnsi" w:cstheme="minorHAnsi"/>
          <w:b/>
          <w:bCs/>
          <w:color w:val="000000" w:themeColor="text1"/>
        </w:rPr>
        <w:t>We cannot</w:t>
      </w:r>
    </w:p>
    <w:p w14:paraId="31DB40A6" w14:textId="524259CD" w:rsidR="00B878DB" w:rsidRDefault="00B878DB" w:rsidP="001C0729">
      <w:pPr>
        <w:pStyle w:val="NormalWeb"/>
        <w:rPr>
          <w:rFonts w:asciiTheme="minorHAnsi" w:hAnsiTheme="minorHAnsi" w:cstheme="minorHAnsi"/>
          <w:color w:val="000000" w:themeColor="text1"/>
        </w:rPr>
      </w:pPr>
      <w:r>
        <w:rPr>
          <w:rFonts w:asciiTheme="minorHAnsi" w:hAnsiTheme="minorHAnsi" w:cstheme="minorHAnsi"/>
          <w:color w:val="000000" w:themeColor="text1"/>
        </w:rPr>
        <w:lastRenderedPageBreak/>
        <w:t xml:space="preserve">Offer </w:t>
      </w:r>
      <w:r w:rsidR="007901F6">
        <w:rPr>
          <w:rFonts w:asciiTheme="minorHAnsi" w:hAnsiTheme="minorHAnsi" w:cstheme="minorHAnsi"/>
          <w:color w:val="000000" w:themeColor="text1"/>
        </w:rPr>
        <w:t xml:space="preserve">individual </w:t>
      </w:r>
      <w:r>
        <w:rPr>
          <w:rFonts w:asciiTheme="minorHAnsi" w:hAnsiTheme="minorHAnsi" w:cstheme="minorHAnsi"/>
          <w:color w:val="000000" w:themeColor="text1"/>
        </w:rPr>
        <w:t>careers advice to staff unless they fall within our</w:t>
      </w:r>
      <w:r w:rsidR="001F4932">
        <w:rPr>
          <w:rFonts w:asciiTheme="minorHAnsi" w:hAnsiTheme="minorHAnsi" w:cstheme="minorHAnsi"/>
          <w:color w:val="000000" w:themeColor="text1"/>
        </w:rPr>
        <w:t xml:space="preserve"> remit as outlined in the section on</w:t>
      </w:r>
      <w:r w:rsidR="009C76E7">
        <w:rPr>
          <w:rFonts w:asciiTheme="minorHAnsi" w:hAnsiTheme="minorHAnsi" w:cstheme="minorHAnsi"/>
          <w:color w:val="000000" w:themeColor="text1"/>
        </w:rPr>
        <w:t xml:space="preserve"> current students and</w:t>
      </w:r>
      <w:r w:rsidR="001F4932">
        <w:rPr>
          <w:rFonts w:asciiTheme="minorHAnsi" w:hAnsiTheme="minorHAnsi" w:cstheme="minorHAnsi"/>
          <w:color w:val="000000" w:themeColor="text1"/>
        </w:rPr>
        <w:t xml:space="preserve"> graduates.</w:t>
      </w:r>
      <w:r w:rsidR="00DE7623">
        <w:rPr>
          <w:rFonts w:asciiTheme="minorHAnsi" w:hAnsiTheme="minorHAnsi" w:cstheme="minorHAnsi"/>
          <w:color w:val="000000" w:themeColor="text1"/>
        </w:rPr>
        <w:t xml:space="preserve"> See below</w:t>
      </w:r>
      <w:r w:rsidR="006C3298">
        <w:rPr>
          <w:rFonts w:asciiTheme="minorHAnsi" w:hAnsiTheme="minorHAnsi" w:cstheme="minorHAnsi"/>
          <w:color w:val="000000" w:themeColor="text1"/>
        </w:rPr>
        <w:t xml:space="preserve"> links to the University HR website</w:t>
      </w:r>
      <w:r w:rsidR="00DE7623">
        <w:rPr>
          <w:rFonts w:asciiTheme="minorHAnsi" w:hAnsiTheme="minorHAnsi" w:cstheme="minorHAnsi"/>
          <w:color w:val="000000" w:themeColor="text1"/>
        </w:rPr>
        <w:t xml:space="preserve"> for staff resources</w:t>
      </w:r>
      <w:r w:rsidR="003A495B">
        <w:rPr>
          <w:rFonts w:asciiTheme="minorHAnsi" w:hAnsiTheme="minorHAnsi" w:cstheme="minorHAnsi"/>
          <w:color w:val="000000" w:themeColor="text1"/>
        </w:rPr>
        <w:t xml:space="preserve"> that may help you</w:t>
      </w:r>
      <w:r w:rsidR="00165448">
        <w:rPr>
          <w:rFonts w:asciiTheme="minorHAnsi" w:hAnsiTheme="minorHAnsi" w:cstheme="minorHAnsi"/>
          <w:color w:val="000000" w:themeColor="text1"/>
        </w:rPr>
        <w:t xml:space="preserve"> -</w:t>
      </w:r>
    </w:p>
    <w:p w14:paraId="0CCA5D97" w14:textId="06D35E5B" w:rsidR="00DE7623" w:rsidRDefault="00B23945" w:rsidP="001C0729">
      <w:pPr>
        <w:pStyle w:val="NormalWeb"/>
        <w:rPr>
          <w:rFonts w:asciiTheme="minorHAnsi" w:eastAsiaTheme="minorHAnsi" w:hAnsiTheme="minorHAnsi" w:cstheme="minorBidi"/>
          <w:kern w:val="2"/>
          <w:sz w:val="22"/>
          <w:szCs w:val="22"/>
          <w:lang w:eastAsia="en-US"/>
          <w14:ligatures w14:val="standardContextual"/>
        </w:rPr>
      </w:pPr>
      <w:hyperlink r:id="rId54" w:history="1">
        <w:r w:rsidR="0057388C" w:rsidRPr="0057388C">
          <w:rPr>
            <w:rFonts w:asciiTheme="minorHAnsi" w:eastAsiaTheme="minorHAnsi" w:hAnsiTheme="minorHAnsi" w:cstheme="minorBidi"/>
            <w:color w:val="0000FF"/>
            <w:kern w:val="2"/>
            <w:sz w:val="22"/>
            <w:szCs w:val="22"/>
            <w:u w:val="single"/>
            <w:lang w:eastAsia="en-US"/>
            <w14:ligatures w14:val="standardContextual"/>
          </w:rPr>
          <w:t>Learning and Development | University of Strathclyde</w:t>
        </w:r>
      </w:hyperlink>
    </w:p>
    <w:p w14:paraId="08A04D45" w14:textId="3CF572E5" w:rsidR="007114B4" w:rsidRPr="006D33D7" w:rsidRDefault="00B23945" w:rsidP="001C0729">
      <w:pPr>
        <w:pStyle w:val="NormalWeb"/>
        <w:rPr>
          <w:rFonts w:cstheme="minorHAnsi"/>
          <w:color w:val="000000"/>
        </w:rPr>
      </w:pPr>
      <w:hyperlink r:id="rId55" w:history="1">
        <w:r w:rsidR="007114B4" w:rsidRPr="007114B4">
          <w:rPr>
            <w:rFonts w:asciiTheme="minorHAnsi" w:eastAsiaTheme="minorHAnsi" w:hAnsiTheme="minorHAnsi" w:cstheme="minorBidi"/>
            <w:color w:val="0000FF"/>
            <w:kern w:val="2"/>
            <w:sz w:val="22"/>
            <w:szCs w:val="22"/>
            <w:u w:val="single"/>
            <w:lang w:eastAsia="en-US"/>
            <w14:ligatures w14:val="standardContextual"/>
          </w:rPr>
          <w:t>Advance at Strathclyde | University of Strathclyde</w:t>
        </w:r>
      </w:hyperlink>
    </w:p>
    <w:p w14:paraId="5C8E6A32" w14:textId="77777777" w:rsidR="00FF1042" w:rsidRDefault="00FF1042" w:rsidP="006A7852">
      <w:pPr>
        <w:pStyle w:val="Heading4"/>
        <w:rPr>
          <w:rFonts w:asciiTheme="minorHAnsi" w:hAnsiTheme="minorHAnsi" w:cstheme="minorHAnsi"/>
          <w:b/>
          <w:bCs/>
          <w:i w:val="0"/>
          <w:iCs w:val="0"/>
          <w:color w:val="000000"/>
          <w:sz w:val="24"/>
          <w:szCs w:val="24"/>
        </w:rPr>
      </w:pPr>
    </w:p>
    <w:p w14:paraId="1B543022" w14:textId="0350F251" w:rsidR="006A7852" w:rsidRPr="0059012A" w:rsidRDefault="006A7852" w:rsidP="006A7852">
      <w:pPr>
        <w:pStyle w:val="Heading4"/>
        <w:rPr>
          <w:rFonts w:asciiTheme="minorHAnsi" w:hAnsiTheme="minorHAnsi" w:cstheme="minorHAnsi"/>
          <w:b/>
          <w:bCs/>
          <w:i w:val="0"/>
          <w:iCs w:val="0"/>
          <w:color w:val="000000"/>
          <w:sz w:val="24"/>
          <w:szCs w:val="24"/>
        </w:rPr>
      </w:pPr>
      <w:r w:rsidRPr="0059012A">
        <w:rPr>
          <w:rFonts w:asciiTheme="minorHAnsi" w:hAnsiTheme="minorHAnsi" w:cstheme="minorHAnsi"/>
          <w:b/>
          <w:bCs/>
          <w:i w:val="0"/>
          <w:iCs w:val="0"/>
          <w:color w:val="000000"/>
          <w:sz w:val="24"/>
          <w:szCs w:val="24"/>
        </w:rPr>
        <w:t>Respecting your rights</w:t>
      </w:r>
    </w:p>
    <w:p w14:paraId="07C74738" w14:textId="4A18BA5B" w:rsidR="006A7852" w:rsidRPr="006D33D7" w:rsidRDefault="006A7852" w:rsidP="006A7852">
      <w:pPr>
        <w:pStyle w:val="NormalWeb"/>
        <w:rPr>
          <w:rFonts w:asciiTheme="minorHAnsi" w:hAnsiTheme="minorHAnsi" w:cstheme="minorHAnsi"/>
          <w:color w:val="000000"/>
        </w:rPr>
      </w:pPr>
      <w:r w:rsidRPr="006D33D7">
        <w:rPr>
          <w:rFonts w:asciiTheme="minorHAnsi" w:hAnsiTheme="minorHAnsi" w:cstheme="minorHAnsi"/>
          <w:color w:val="000000"/>
        </w:rPr>
        <w:t xml:space="preserve">The Careers </w:t>
      </w:r>
      <w:r w:rsidR="0059012A">
        <w:rPr>
          <w:rFonts w:asciiTheme="minorHAnsi" w:hAnsiTheme="minorHAnsi" w:cstheme="minorHAnsi"/>
          <w:color w:val="000000"/>
        </w:rPr>
        <w:t xml:space="preserve">and Employability </w:t>
      </w:r>
      <w:r w:rsidRPr="006D33D7">
        <w:rPr>
          <w:rFonts w:asciiTheme="minorHAnsi" w:hAnsiTheme="minorHAnsi" w:cstheme="minorHAnsi"/>
          <w:color w:val="000000"/>
        </w:rPr>
        <w:t xml:space="preserve">Service respects your rights under Data Protection legislation, the Equality </w:t>
      </w:r>
      <w:proofErr w:type="gramStart"/>
      <w:r w:rsidRPr="006D33D7">
        <w:rPr>
          <w:rFonts w:asciiTheme="minorHAnsi" w:hAnsiTheme="minorHAnsi" w:cstheme="minorHAnsi"/>
          <w:color w:val="000000"/>
        </w:rPr>
        <w:t>Act</w:t>
      </w:r>
      <w:proofErr w:type="gramEnd"/>
      <w:r w:rsidRPr="006D33D7">
        <w:rPr>
          <w:rFonts w:asciiTheme="minorHAnsi" w:hAnsiTheme="minorHAnsi" w:cstheme="minorHAnsi"/>
          <w:color w:val="000000"/>
        </w:rPr>
        <w:t xml:space="preserve"> and the Freedom of Information Act.</w:t>
      </w:r>
      <w:r w:rsidR="002D653C">
        <w:rPr>
          <w:rFonts w:asciiTheme="minorHAnsi" w:hAnsiTheme="minorHAnsi" w:cstheme="minorHAnsi"/>
          <w:color w:val="000000"/>
        </w:rPr>
        <w:t xml:space="preserve"> For information on the relevant University</w:t>
      </w:r>
      <w:r w:rsidR="00CE0A86">
        <w:rPr>
          <w:rFonts w:asciiTheme="minorHAnsi" w:hAnsiTheme="minorHAnsi" w:cstheme="minorHAnsi"/>
          <w:color w:val="000000"/>
        </w:rPr>
        <w:t xml:space="preserve"> policy see the relevant sections </w:t>
      </w:r>
      <w:hyperlink r:id="rId56" w:history="1">
        <w:r w:rsidR="00CE0A86" w:rsidRPr="007738A3">
          <w:rPr>
            <w:rStyle w:val="Hyperlink"/>
            <w:rFonts w:asciiTheme="minorHAnsi" w:hAnsiTheme="minorHAnsi" w:cstheme="minorHAnsi"/>
          </w:rPr>
          <w:t>here</w:t>
        </w:r>
      </w:hyperlink>
      <w:r w:rsidR="00CE0A86">
        <w:rPr>
          <w:rFonts w:asciiTheme="minorHAnsi" w:hAnsiTheme="minorHAnsi" w:cstheme="minorHAnsi"/>
          <w:color w:val="000000"/>
        </w:rPr>
        <w:t>.</w:t>
      </w:r>
    </w:p>
    <w:p w14:paraId="0303F209" w14:textId="77777777" w:rsidR="006A7852" w:rsidRPr="0059012A" w:rsidRDefault="006A7852" w:rsidP="006A7852">
      <w:pPr>
        <w:pStyle w:val="Heading4"/>
        <w:rPr>
          <w:rFonts w:asciiTheme="minorHAnsi" w:hAnsiTheme="minorHAnsi" w:cstheme="minorHAnsi"/>
          <w:b/>
          <w:bCs/>
          <w:i w:val="0"/>
          <w:iCs w:val="0"/>
          <w:color w:val="000000"/>
          <w:sz w:val="24"/>
          <w:szCs w:val="24"/>
        </w:rPr>
      </w:pPr>
      <w:r w:rsidRPr="0059012A">
        <w:rPr>
          <w:rFonts w:asciiTheme="minorHAnsi" w:hAnsiTheme="minorHAnsi" w:cstheme="minorHAnsi"/>
          <w:b/>
          <w:bCs/>
          <w:i w:val="0"/>
          <w:iCs w:val="0"/>
          <w:color w:val="000000"/>
          <w:sz w:val="24"/>
          <w:szCs w:val="24"/>
        </w:rPr>
        <w:t>Suggestions</w:t>
      </w:r>
    </w:p>
    <w:p w14:paraId="4968E9B5" w14:textId="222C9652" w:rsidR="006A7852" w:rsidRPr="006D33D7" w:rsidRDefault="006A7852" w:rsidP="006A7852">
      <w:pPr>
        <w:pStyle w:val="NormalWeb"/>
        <w:rPr>
          <w:rFonts w:asciiTheme="minorHAnsi" w:hAnsiTheme="minorHAnsi" w:cstheme="minorHAnsi"/>
          <w:color w:val="000000"/>
        </w:rPr>
      </w:pPr>
      <w:r w:rsidRPr="006D33D7">
        <w:rPr>
          <w:rFonts w:asciiTheme="minorHAnsi" w:hAnsiTheme="minorHAnsi" w:cstheme="minorHAnsi"/>
          <w:color w:val="000000"/>
        </w:rPr>
        <w:t>Your suggestions for service improvement are always welcome. Send them to our e-mail box </w:t>
      </w:r>
      <w:hyperlink r:id="rId57" w:history="1">
        <w:r w:rsidRPr="006D33D7">
          <w:rPr>
            <w:rStyle w:val="Hyperlink"/>
            <w:rFonts w:asciiTheme="minorHAnsi" w:hAnsiTheme="minorHAnsi" w:cstheme="minorHAnsi"/>
          </w:rPr>
          <w:t>yourcareer@strath.ac.uk</w:t>
        </w:r>
      </w:hyperlink>
      <w:r w:rsidRPr="006D33D7">
        <w:rPr>
          <w:rFonts w:asciiTheme="minorHAnsi" w:hAnsiTheme="minorHAnsi" w:cstheme="minorHAnsi"/>
          <w:color w:val="000000"/>
        </w:rPr>
        <w:t> or mention them to staff.</w:t>
      </w:r>
    </w:p>
    <w:p w14:paraId="58DAA590" w14:textId="77777777" w:rsidR="006A7852" w:rsidRPr="0059012A" w:rsidRDefault="006A7852" w:rsidP="006A7852">
      <w:pPr>
        <w:pStyle w:val="Heading4"/>
        <w:rPr>
          <w:rFonts w:asciiTheme="minorHAnsi" w:hAnsiTheme="minorHAnsi" w:cstheme="minorHAnsi"/>
          <w:b/>
          <w:bCs/>
          <w:i w:val="0"/>
          <w:iCs w:val="0"/>
          <w:color w:val="000000"/>
          <w:sz w:val="24"/>
          <w:szCs w:val="24"/>
        </w:rPr>
      </w:pPr>
      <w:r w:rsidRPr="0059012A">
        <w:rPr>
          <w:rFonts w:asciiTheme="minorHAnsi" w:hAnsiTheme="minorHAnsi" w:cstheme="minorHAnsi"/>
          <w:b/>
          <w:bCs/>
          <w:i w:val="0"/>
          <w:iCs w:val="0"/>
          <w:color w:val="000000" w:themeColor="text1"/>
          <w:sz w:val="24"/>
          <w:szCs w:val="24"/>
        </w:rPr>
        <w:t>Complaints</w:t>
      </w:r>
    </w:p>
    <w:p w14:paraId="7238B1CB" w14:textId="204EB863" w:rsidR="00616D9E" w:rsidRPr="00517205" w:rsidRDefault="006A7852" w:rsidP="00616D9E">
      <w:pPr>
        <w:pStyle w:val="NormalWeb"/>
        <w:rPr>
          <w:rFonts w:asciiTheme="minorHAnsi" w:hAnsiTheme="minorHAnsi" w:cstheme="minorHAnsi"/>
          <w:color w:val="000000"/>
        </w:rPr>
      </w:pPr>
      <w:r w:rsidRPr="00517205">
        <w:rPr>
          <w:rFonts w:asciiTheme="minorHAnsi" w:hAnsiTheme="minorHAnsi" w:cstheme="minorHAnsi"/>
          <w:color w:val="000000"/>
        </w:rPr>
        <w:t>If you ever have cause for complaint</w:t>
      </w:r>
      <w:r w:rsidR="000C583E" w:rsidRPr="00517205">
        <w:rPr>
          <w:rFonts w:asciiTheme="minorHAnsi" w:hAnsiTheme="minorHAnsi" w:cstheme="minorHAnsi"/>
          <w:color w:val="000000"/>
        </w:rPr>
        <w:t xml:space="preserve"> about us</w:t>
      </w:r>
      <w:r w:rsidRPr="00517205">
        <w:rPr>
          <w:rFonts w:asciiTheme="minorHAnsi" w:hAnsiTheme="minorHAnsi" w:cstheme="minorHAnsi"/>
          <w:color w:val="000000"/>
        </w:rPr>
        <w:t>, please write to </w:t>
      </w:r>
      <w:hyperlink r:id="rId58" w:history="1">
        <w:r w:rsidRPr="00517205">
          <w:rPr>
            <w:rStyle w:val="Hyperlink"/>
            <w:rFonts w:asciiTheme="minorHAnsi" w:hAnsiTheme="minorHAnsi" w:cstheme="minorHAnsi"/>
          </w:rPr>
          <w:t>yourcareer@strath.ac.uk</w:t>
        </w:r>
      </w:hyperlink>
      <w:r w:rsidRPr="00517205">
        <w:rPr>
          <w:rFonts w:asciiTheme="minorHAnsi" w:hAnsiTheme="minorHAnsi" w:cstheme="minorHAnsi"/>
          <w:color w:val="000000"/>
        </w:rPr>
        <w:t xml:space="preserve">. You will receive an acknowledgement within two working days of receiving your complaint and a reply within five working days. </w:t>
      </w:r>
      <w:bookmarkStart w:id="5" w:name="_Toc137546424"/>
      <w:r w:rsidR="00206430" w:rsidRPr="00517205">
        <w:rPr>
          <w:rFonts w:asciiTheme="minorHAnsi" w:hAnsiTheme="minorHAnsi" w:cstheme="minorHAnsi"/>
          <w:color w:val="000000"/>
        </w:rPr>
        <w:t>If you</w:t>
      </w:r>
      <w:r w:rsidR="005A7111" w:rsidRPr="00517205">
        <w:rPr>
          <w:rFonts w:asciiTheme="minorHAnsi" w:hAnsiTheme="minorHAnsi" w:cstheme="minorHAnsi"/>
          <w:color w:val="000000"/>
        </w:rPr>
        <w:t xml:space="preserve"> are dissatisfied with this reply or if you want to raise a more serious complaint</w:t>
      </w:r>
      <w:r w:rsidR="00787AFC" w:rsidRPr="00517205">
        <w:rPr>
          <w:rFonts w:asciiTheme="minorHAnsi" w:hAnsiTheme="minorHAnsi" w:cstheme="minorHAnsi"/>
          <w:color w:val="000000"/>
        </w:rPr>
        <w:t xml:space="preserve"> the University Complaints procedure is here </w:t>
      </w:r>
      <w:hyperlink r:id="rId59" w:history="1">
        <w:r w:rsidR="00787AFC" w:rsidRPr="00517205">
          <w:rPr>
            <w:rFonts w:asciiTheme="minorHAnsi" w:eastAsiaTheme="minorHAnsi" w:hAnsiTheme="minorHAnsi" w:cstheme="minorHAnsi"/>
            <w:color w:val="0000FF"/>
            <w:kern w:val="2"/>
            <w:u w:val="single"/>
            <w:lang w:eastAsia="en-US"/>
            <w14:ligatures w14:val="standardContextual"/>
          </w:rPr>
          <w:t>Complaints procedure | University of Strathclyde</w:t>
        </w:r>
      </w:hyperlink>
      <w:r w:rsidR="006B2D87" w:rsidRPr="00517205">
        <w:rPr>
          <w:rFonts w:asciiTheme="minorHAnsi" w:eastAsiaTheme="minorHAnsi" w:hAnsiTheme="minorHAnsi" w:cstheme="minorHAnsi"/>
          <w:kern w:val="2"/>
          <w:lang w:eastAsia="en-US"/>
          <w14:ligatures w14:val="standardContextual"/>
        </w:rPr>
        <w:t xml:space="preserve"> and the Student Experience Directorate mailbox</w:t>
      </w:r>
      <w:r w:rsidR="00517205" w:rsidRPr="00517205">
        <w:rPr>
          <w:rFonts w:asciiTheme="minorHAnsi" w:eastAsiaTheme="minorHAnsi" w:hAnsiTheme="minorHAnsi" w:cstheme="minorHAnsi"/>
          <w:kern w:val="2"/>
          <w:lang w:eastAsia="en-US"/>
          <w14:ligatures w14:val="standardContextual"/>
        </w:rPr>
        <w:t xml:space="preserve"> for complaints is -</w:t>
      </w:r>
      <w:r w:rsidR="006B2D87" w:rsidRPr="00517205">
        <w:rPr>
          <w:rFonts w:asciiTheme="minorHAnsi" w:eastAsiaTheme="minorHAnsi" w:hAnsiTheme="minorHAnsi" w:cstheme="minorHAnsi"/>
          <w:kern w:val="2"/>
          <w:lang w:eastAsia="en-US"/>
          <w14:ligatures w14:val="standardContextual"/>
        </w:rPr>
        <w:t xml:space="preserve"> </w:t>
      </w:r>
      <w:hyperlink r:id="rId60" w:history="1">
        <w:r w:rsidR="006B2D87" w:rsidRPr="00517205">
          <w:rPr>
            <w:rStyle w:val="Hyperlink"/>
            <w:rFonts w:asciiTheme="minorHAnsi" w:eastAsiaTheme="minorHAnsi" w:hAnsiTheme="minorHAnsi" w:cstheme="minorHAnsi"/>
            <w:kern w:val="2"/>
            <w:lang w:eastAsia="en-US"/>
            <w14:ligatures w14:val="standardContextual"/>
          </w:rPr>
          <w:t>complaints-admin@strath.ac.uk</w:t>
        </w:r>
      </w:hyperlink>
      <w:r w:rsidR="006B2D87" w:rsidRPr="00517205">
        <w:rPr>
          <w:rFonts w:asciiTheme="minorHAnsi" w:eastAsiaTheme="minorHAnsi" w:hAnsiTheme="minorHAnsi" w:cstheme="minorHAnsi"/>
          <w:kern w:val="2"/>
          <w:lang w:eastAsia="en-US"/>
          <w14:ligatures w14:val="standardContextual"/>
        </w:rPr>
        <w:t xml:space="preserve"> </w:t>
      </w:r>
    </w:p>
    <w:bookmarkEnd w:id="5"/>
    <w:p w14:paraId="67A9C645" w14:textId="760CDA38" w:rsidR="00616D9E" w:rsidRPr="00616D9E" w:rsidRDefault="00E5669D" w:rsidP="00E5669D">
      <w:pPr>
        <w:pStyle w:val="Heading1"/>
        <w:numPr>
          <w:ilvl w:val="0"/>
          <w:numId w:val="22"/>
        </w:numPr>
        <w:rPr>
          <w:b/>
          <w:bCs/>
        </w:rPr>
      </w:pPr>
      <w:r>
        <w:rPr>
          <w:b/>
          <w:bCs/>
        </w:rPr>
        <w:t xml:space="preserve">Our </w:t>
      </w:r>
      <w:r w:rsidR="00616D9E" w:rsidRPr="507413D9">
        <w:rPr>
          <w:b/>
          <w:bCs/>
        </w:rPr>
        <w:t>service</w:t>
      </w:r>
      <w:r>
        <w:rPr>
          <w:b/>
          <w:bCs/>
        </w:rPr>
        <w:t>s</w:t>
      </w:r>
      <w:r w:rsidR="00616D9E" w:rsidRPr="507413D9">
        <w:rPr>
          <w:b/>
          <w:bCs/>
        </w:rPr>
        <w:t xml:space="preserve"> </w:t>
      </w:r>
      <w:r w:rsidR="1EE8CBAC" w:rsidRPr="507413D9">
        <w:rPr>
          <w:b/>
          <w:bCs/>
        </w:rPr>
        <w:t>for</w:t>
      </w:r>
      <w:r w:rsidR="00616D9E" w:rsidRPr="507413D9">
        <w:rPr>
          <w:b/>
          <w:bCs/>
        </w:rPr>
        <w:t xml:space="preserve"> employers</w:t>
      </w:r>
    </w:p>
    <w:p w14:paraId="3EA77C80" w14:textId="77777777" w:rsidR="00CE56CA" w:rsidRDefault="00CE56CA" w:rsidP="00CE56CA">
      <w:pPr>
        <w:spacing w:after="0"/>
        <w:rPr>
          <w:rFonts w:ascii="Calibri" w:eastAsia="Calibri" w:hAnsi="Calibri" w:cs="Calibri"/>
          <w:color w:val="000000" w:themeColor="text1"/>
          <w:lang w:val="en-US"/>
        </w:rPr>
      </w:pPr>
    </w:p>
    <w:p w14:paraId="227A133C" w14:textId="616526EF" w:rsidR="00CE56CA" w:rsidRPr="00CE56CA" w:rsidRDefault="00CE56CA" w:rsidP="00CE56CA">
      <w:pPr>
        <w:spacing w:after="0"/>
        <w:rPr>
          <w:rFonts w:cstheme="minorHAnsi"/>
          <w:sz w:val="24"/>
          <w:szCs w:val="24"/>
        </w:rPr>
      </w:pPr>
      <w:r w:rsidRPr="00CE56CA">
        <w:rPr>
          <w:rFonts w:eastAsia="Calibri" w:cstheme="minorHAnsi"/>
          <w:color w:val="000000" w:themeColor="text1"/>
          <w:sz w:val="24"/>
          <w:szCs w:val="24"/>
          <w:lang w:val="en-US"/>
        </w:rPr>
        <w:t xml:space="preserve">At </w:t>
      </w:r>
      <w:r w:rsidR="00847FF2">
        <w:rPr>
          <w:rFonts w:eastAsia="Calibri" w:cstheme="minorHAnsi"/>
          <w:color w:val="000000" w:themeColor="text1"/>
          <w:sz w:val="24"/>
          <w:szCs w:val="24"/>
          <w:lang w:val="en-US"/>
        </w:rPr>
        <w:t xml:space="preserve">the </w:t>
      </w:r>
      <w:r w:rsidRPr="00CE56CA">
        <w:rPr>
          <w:rFonts w:eastAsia="Calibri" w:cstheme="minorHAnsi"/>
          <w:color w:val="000000" w:themeColor="text1"/>
          <w:sz w:val="24"/>
          <w:szCs w:val="24"/>
          <w:lang w:val="en-US"/>
        </w:rPr>
        <w:t>University of Strathclyde</w:t>
      </w:r>
      <w:r w:rsidR="00FC67DD">
        <w:rPr>
          <w:rFonts w:eastAsia="Calibri" w:cstheme="minorHAnsi"/>
          <w:color w:val="000000" w:themeColor="text1"/>
          <w:sz w:val="24"/>
          <w:szCs w:val="24"/>
          <w:lang w:val="en-US"/>
        </w:rPr>
        <w:t>,</w:t>
      </w:r>
      <w:r w:rsidRPr="00CE56CA">
        <w:rPr>
          <w:rFonts w:eastAsia="Calibri" w:cstheme="minorHAnsi"/>
          <w:color w:val="000000" w:themeColor="text1"/>
          <w:sz w:val="24"/>
          <w:szCs w:val="24"/>
          <w:lang w:val="en-US"/>
        </w:rPr>
        <w:t xml:space="preserve"> we are delighted to partner with a diverse range of employers, from large corporates to SMEs and micro companies</w:t>
      </w:r>
      <w:r w:rsidRPr="00CE56CA">
        <w:rPr>
          <w:rFonts w:eastAsia="Times New Roman" w:cstheme="minorHAnsi"/>
          <w:sz w:val="24"/>
          <w:szCs w:val="24"/>
          <w:lang w:val="en-US"/>
        </w:rPr>
        <w:t>. The role of the Employer Engagement Team is to help employers increase their profile, connect with our students and the wider university and to promote their opportunities to our talented pool of students and graduates.</w:t>
      </w:r>
      <w:r w:rsidRPr="00CE56CA">
        <w:rPr>
          <w:rFonts w:eastAsia="Calibri" w:cstheme="minorHAnsi"/>
          <w:color w:val="000000" w:themeColor="text1"/>
          <w:sz w:val="24"/>
          <w:szCs w:val="24"/>
          <w:lang w:val="en-US"/>
        </w:rPr>
        <w:t xml:space="preserve"> </w:t>
      </w:r>
    </w:p>
    <w:p w14:paraId="404097AC" w14:textId="77777777" w:rsidR="00CE56CA" w:rsidRPr="00CE56CA" w:rsidRDefault="00CE56CA" w:rsidP="00CE56CA">
      <w:pPr>
        <w:spacing w:after="0"/>
        <w:rPr>
          <w:rFonts w:cstheme="minorHAnsi"/>
          <w:sz w:val="24"/>
          <w:szCs w:val="24"/>
        </w:rPr>
      </w:pPr>
      <w:r w:rsidRPr="00CE56CA">
        <w:rPr>
          <w:rFonts w:eastAsia="Calibri" w:cstheme="minorHAnsi"/>
          <w:sz w:val="24"/>
          <w:szCs w:val="24"/>
          <w:lang w:val="en-US"/>
        </w:rPr>
        <w:t xml:space="preserve"> </w:t>
      </w:r>
    </w:p>
    <w:p w14:paraId="09078824" w14:textId="34AEA4DE" w:rsidR="00CE56CA" w:rsidRPr="00CE56CA" w:rsidRDefault="00CE56CA" w:rsidP="00CE56CA">
      <w:pPr>
        <w:spacing w:after="0"/>
        <w:rPr>
          <w:rFonts w:cstheme="minorHAnsi"/>
          <w:sz w:val="24"/>
          <w:szCs w:val="24"/>
        </w:rPr>
      </w:pPr>
      <w:r w:rsidRPr="00CE56CA">
        <w:rPr>
          <w:rFonts w:eastAsia="Calibri" w:cstheme="minorHAnsi"/>
          <w:sz w:val="24"/>
          <w:szCs w:val="24"/>
          <w:lang w:val="en-US"/>
        </w:rPr>
        <w:t>We are committed to delivering the highest possible standard of service, ensuring that the employer experience with us is</w:t>
      </w:r>
      <w:r w:rsidR="008C64F6">
        <w:rPr>
          <w:rFonts w:eastAsia="Calibri" w:cstheme="minorHAnsi"/>
          <w:sz w:val="24"/>
          <w:szCs w:val="24"/>
          <w:lang w:val="en-US"/>
        </w:rPr>
        <w:t>:</w:t>
      </w:r>
    </w:p>
    <w:p w14:paraId="00FE7AB7" w14:textId="1618A18E" w:rsidR="00CE56CA" w:rsidRPr="00CE56CA" w:rsidRDefault="00CE56CA" w:rsidP="00CE56CA">
      <w:pPr>
        <w:pStyle w:val="ListParagraph"/>
        <w:numPr>
          <w:ilvl w:val="0"/>
          <w:numId w:val="27"/>
        </w:numPr>
        <w:spacing w:after="0"/>
        <w:rPr>
          <w:rFonts w:eastAsia="Calibri" w:cstheme="minorHAnsi"/>
          <w:color w:val="000000" w:themeColor="text1"/>
          <w:sz w:val="24"/>
          <w:szCs w:val="24"/>
        </w:rPr>
      </w:pPr>
      <w:r w:rsidRPr="00CE56CA">
        <w:rPr>
          <w:rFonts w:eastAsia="Calibri" w:cstheme="minorHAnsi"/>
          <w:color w:val="000000" w:themeColor="text1"/>
          <w:sz w:val="24"/>
          <w:szCs w:val="24"/>
          <w:lang w:val="en-US"/>
        </w:rPr>
        <w:t xml:space="preserve">Appropriate and based on our specialist knowledge and experience. </w:t>
      </w:r>
    </w:p>
    <w:p w14:paraId="3DB66358" w14:textId="284D15F4" w:rsidR="00CE56CA" w:rsidRPr="00CE56CA" w:rsidRDefault="00CE56CA" w:rsidP="00CE56CA">
      <w:pPr>
        <w:pStyle w:val="ListParagraph"/>
        <w:numPr>
          <w:ilvl w:val="0"/>
          <w:numId w:val="26"/>
        </w:numPr>
        <w:spacing w:after="0"/>
        <w:rPr>
          <w:rFonts w:eastAsia="Calibri" w:cstheme="minorHAnsi"/>
          <w:color w:val="000000" w:themeColor="text1"/>
          <w:sz w:val="24"/>
          <w:szCs w:val="24"/>
        </w:rPr>
      </w:pPr>
      <w:r>
        <w:rPr>
          <w:rFonts w:eastAsia="Calibri" w:cstheme="minorHAnsi"/>
          <w:color w:val="000000" w:themeColor="text1"/>
          <w:sz w:val="24"/>
          <w:szCs w:val="24"/>
          <w:lang w:val="en-US"/>
        </w:rPr>
        <w:t>C</w:t>
      </w:r>
      <w:r w:rsidRPr="00CE56CA">
        <w:rPr>
          <w:rFonts w:eastAsia="Calibri" w:cstheme="minorHAnsi"/>
          <w:color w:val="000000" w:themeColor="text1"/>
          <w:sz w:val="24"/>
          <w:szCs w:val="24"/>
          <w:lang w:val="en-US"/>
        </w:rPr>
        <w:t xml:space="preserve">ourteous </w:t>
      </w:r>
    </w:p>
    <w:p w14:paraId="190E0EE6" w14:textId="062669C7" w:rsidR="00CE56CA" w:rsidRPr="00CE56CA" w:rsidRDefault="00CE56CA" w:rsidP="00CE56CA">
      <w:pPr>
        <w:pStyle w:val="ListParagraph"/>
        <w:numPr>
          <w:ilvl w:val="0"/>
          <w:numId w:val="26"/>
        </w:numPr>
        <w:spacing w:after="0"/>
        <w:rPr>
          <w:rFonts w:eastAsia="Calibri" w:cstheme="minorHAnsi"/>
          <w:color w:val="000000" w:themeColor="text1"/>
          <w:sz w:val="24"/>
          <w:szCs w:val="24"/>
        </w:rPr>
      </w:pPr>
      <w:r>
        <w:rPr>
          <w:rFonts w:eastAsia="Calibri" w:cstheme="minorHAnsi"/>
          <w:color w:val="000000" w:themeColor="text1"/>
          <w:sz w:val="24"/>
          <w:szCs w:val="24"/>
          <w:lang w:val="en-US"/>
        </w:rPr>
        <w:t>E</w:t>
      </w:r>
      <w:r w:rsidRPr="00CE56CA">
        <w:rPr>
          <w:rFonts w:eastAsia="Calibri" w:cstheme="minorHAnsi"/>
          <w:color w:val="000000" w:themeColor="text1"/>
          <w:sz w:val="24"/>
          <w:szCs w:val="24"/>
          <w:lang w:val="en-US"/>
        </w:rPr>
        <w:t xml:space="preserve">fficient </w:t>
      </w:r>
    </w:p>
    <w:p w14:paraId="4B5E4A05" w14:textId="514FCA7F" w:rsidR="00CE56CA" w:rsidRPr="00CE56CA" w:rsidRDefault="00CE56CA" w:rsidP="00CE56CA">
      <w:pPr>
        <w:pStyle w:val="ListParagraph"/>
        <w:numPr>
          <w:ilvl w:val="0"/>
          <w:numId w:val="26"/>
        </w:numPr>
        <w:spacing w:after="0"/>
        <w:rPr>
          <w:rFonts w:eastAsia="Calibri" w:cstheme="minorHAnsi"/>
          <w:color w:val="000000" w:themeColor="text1"/>
          <w:sz w:val="24"/>
          <w:szCs w:val="24"/>
        </w:rPr>
      </w:pPr>
      <w:r>
        <w:rPr>
          <w:rFonts w:eastAsia="Calibri" w:cstheme="minorHAnsi"/>
          <w:color w:val="000000" w:themeColor="text1"/>
          <w:sz w:val="24"/>
          <w:szCs w:val="24"/>
          <w:lang w:val="en-US"/>
        </w:rPr>
        <w:t>C</w:t>
      </w:r>
      <w:r w:rsidRPr="00CE56CA">
        <w:rPr>
          <w:rFonts w:eastAsia="Calibri" w:cstheme="minorHAnsi"/>
          <w:color w:val="000000" w:themeColor="text1"/>
          <w:sz w:val="24"/>
          <w:szCs w:val="24"/>
          <w:lang w:val="en-US"/>
        </w:rPr>
        <w:t xml:space="preserve">onfidential </w:t>
      </w:r>
    </w:p>
    <w:p w14:paraId="7B4A920E" w14:textId="77777777" w:rsidR="00CE56CA" w:rsidRPr="00CE56CA" w:rsidRDefault="00CE56CA" w:rsidP="00CE56CA">
      <w:pPr>
        <w:spacing w:after="0"/>
        <w:rPr>
          <w:rFonts w:cstheme="minorHAnsi"/>
          <w:sz w:val="24"/>
          <w:szCs w:val="24"/>
        </w:rPr>
      </w:pPr>
      <w:r w:rsidRPr="00CE56CA">
        <w:rPr>
          <w:rFonts w:eastAsia="Calibri" w:cstheme="minorHAnsi"/>
          <w:color w:val="000000" w:themeColor="text1"/>
          <w:sz w:val="24"/>
          <w:szCs w:val="24"/>
          <w:lang w:val="en-US"/>
        </w:rPr>
        <w:t xml:space="preserve"> </w:t>
      </w:r>
    </w:p>
    <w:p w14:paraId="76D22708" w14:textId="77777777" w:rsidR="00CE56CA" w:rsidRPr="00CE56CA" w:rsidRDefault="00CE56CA" w:rsidP="00CE56CA">
      <w:pPr>
        <w:spacing w:after="0"/>
        <w:rPr>
          <w:rFonts w:cstheme="minorHAnsi"/>
          <w:sz w:val="24"/>
          <w:szCs w:val="24"/>
        </w:rPr>
      </w:pPr>
      <w:r w:rsidRPr="00CE56CA">
        <w:rPr>
          <w:rFonts w:eastAsia="Calibri" w:cstheme="minorHAnsi"/>
          <w:color w:val="000000" w:themeColor="text1"/>
          <w:sz w:val="24"/>
          <w:szCs w:val="24"/>
          <w:lang w:val="en-US"/>
        </w:rPr>
        <w:t xml:space="preserve">We offer a range of services outlined on our website.  Our experienced employer engagement staff also provide free consultancy to help our employers enhance their campus </w:t>
      </w:r>
      <w:r w:rsidRPr="00CE56CA">
        <w:rPr>
          <w:rFonts w:eastAsia="Calibri" w:cstheme="minorHAnsi"/>
          <w:color w:val="000000" w:themeColor="text1"/>
          <w:sz w:val="24"/>
          <w:szCs w:val="24"/>
          <w:lang w:val="en-US"/>
        </w:rPr>
        <w:lastRenderedPageBreak/>
        <w:t>profile and connect with students and academics in specific disciplines, either virtually or in person.</w:t>
      </w:r>
    </w:p>
    <w:p w14:paraId="77305929" w14:textId="77777777" w:rsidR="00CE56CA" w:rsidRPr="00CE56CA" w:rsidRDefault="00CE56CA" w:rsidP="00CE56CA">
      <w:pPr>
        <w:spacing w:after="0"/>
        <w:rPr>
          <w:rFonts w:cstheme="minorHAnsi"/>
          <w:sz w:val="24"/>
          <w:szCs w:val="24"/>
        </w:rPr>
      </w:pPr>
      <w:r w:rsidRPr="00CE56CA">
        <w:rPr>
          <w:rFonts w:eastAsia="Calibri" w:cstheme="minorHAnsi"/>
          <w:color w:val="000000" w:themeColor="text1"/>
          <w:sz w:val="24"/>
          <w:szCs w:val="24"/>
          <w:lang w:val="en-US"/>
        </w:rPr>
        <w:t xml:space="preserve"> </w:t>
      </w:r>
    </w:p>
    <w:p w14:paraId="14D97275" w14:textId="1DE8E8AE" w:rsidR="00CE56CA" w:rsidRPr="00CE56CA" w:rsidRDefault="00CE56CA" w:rsidP="00CE56CA">
      <w:pPr>
        <w:spacing w:after="0"/>
        <w:rPr>
          <w:rFonts w:cstheme="minorHAnsi"/>
          <w:sz w:val="24"/>
          <w:szCs w:val="24"/>
        </w:rPr>
      </w:pPr>
      <w:r w:rsidRPr="00CE56CA">
        <w:rPr>
          <w:rFonts w:eastAsia="Calibri" w:cstheme="minorHAnsi"/>
          <w:color w:val="000000" w:themeColor="text1"/>
          <w:sz w:val="24"/>
          <w:szCs w:val="24"/>
          <w:lang w:val="en-US"/>
        </w:rPr>
        <w:t>Our service includes:</w:t>
      </w:r>
    </w:p>
    <w:p w14:paraId="7508B004" w14:textId="77777777" w:rsidR="00CE56CA" w:rsidRPr="00CE56CA" w:rsidRDefault="00CE56CA" w:rsidP="00CE56CA">
      <w:pPr>
        <w:spacing w:after="0"/>
        <w:rPr>
          <w:rFonts w:cstheme="minorHAnsi"/>
          <w:sz w:val="24"/>
          <w:szCs w:val="24"/>
        </w:rPr>
      </w:pPr>
      <w:r w:rsidRPr="00CE56CA">
        <w:rPr>
          <w:rFonts w:eastAsia="Calibri" w:cstheme="minorHAnsi"/>
          <w:color w:val="000000" w:themeColor="text1"/>
          <w:sz w:val="24"/>
          <w:szCs w:val="24"/>
          <w:lang w:val="en-US"/>
        </w:rPr>
        <w:t xml:space="preserve"> </w:t>
      </w:r>
    </w:p>
    <w:p w14:paraId="69558E86" w14:textId="77777777" w:rsidR="00CE56CA" w:rsidRPr="00CE56CA" w:rsidRDefault="00CE56CA" w:rsidP="00CE56CA">
      <w:pPr>
        <w:spacing w:after="0"/>
        <w:rPr>
          <w:rFonts w:cstheme="minorHAnsi"/>
          <w:sz w:val="24"/>
          <w:szCs w:val="24"/>
        </w:rPr>
      </w:pPr>
      <w:r w:rsidRPr="00CE56CA">
        <w:rPr>
          <w:rFonts w:eastAsia="Calibri" w:cstheme="minorHAnsi"/>
          <w:b/>
          <w:bCs/>
          <w:color w:val="000000" w:themeColor="text1"/>
          <w:sz w:val="24"/>
          <w:szCs w:val="24"/>
          <w:lang w:val="en-US"/>
        </w:rPr>
        <w:t xml:space="preserve">Vacancy Portal - </w:t>
      </w:r>
      <w:r w:rsidRPr="00CE56CA">
        <w:rPr>
          <w:rFonts w:eastAsia="Calibri" w:cstheme="minorHAnsi"/>
          <w:color w:val="000000" w:themeColor="text1"/>
          <w:sz w:val="24"/>
          <w:szCs w:val="24"/>
          <w:lang w:val="en-US"/>
        </w:rPr>
        <w:t>Vacancies</w:t>
      </w:r>
      <w:r w:rsidRPr="00CE56CA">
        <w:rPr>
          <w:rFonts w:eastAsia="Times New Roman" w:cstheme="minorHAnsi"/>
          <w:sz w:val="24"/>
          <w:szCs w:val="24"/>
          <w:lang w:val="en-US"/>
        </w:rPr>
        <w:t xml:space="preserve"> are advertised free on our website.  We aim to process vacancies within 3 working days and within a timescale appropriate to the employer’s closing date.</w:t>
      </w:r>
      <w:r w:rsidRPr="00CE56CA">
        <w:rPr>
          <w:rFonts w:eastAsia="Calibri" w:cstheme="minorHAnsi"/>
          <w:color w:val="000000" w:themeColor="text1"/>
          <w:sz w:val="24"/>
          <w:szCs w:val="24"/>
          <w:lang w:val="en-US"/>
        </w:rPr>
        <w:t xml:space="preserve"> </w:t>
      </w:r>
    </w:p>
    <w:p w14:paraId="12499B4D" w14:textId="77777777" w:rsidR="00CE56CA" w:rsidRPr="00CE56CA" w:rsidRDefault="00CE56CA" w:rsidP="00CE56CA">
      <w:pPr>
        <w:spacing w:after="0"/>
        <w:rPr>
          <w:rFonts w:cstheme="minorHAnsi"/>
          <w:sz w:val="24"/>
          <w:szCs w:val="24"/>
        </w:rPr>
      </w:pPr>
      <w:r w:rsidRPr="00CE56CA">
        <w:rPr>
          <w:rFonts w:eastAsia="Calibri" w:cstheme="minorHAnsi"/>
          <w:color w:val="000000" w:themeColor="text1"/>
          <w:sz w:val="24"/>
          <w:szCs w:val="24"/>
          <w:lang w:val="en-US"/>
        </w:rPr>
        <w:t xml:space="preserve"> </w:t>
      </w:r>
    </w:p>
    <w:p w14:paraId="2CD78CAD" w14:textId="269E2D5C" w:rsidR="00CE56CA" w:rsidRPr="00CE56CA" w:rsidRDefault="00CE56CA" w:rsidP="00CE56CA">
      <w:pPr>
        <w:spacing w:after="0"/>
        <w:rPr>
          <w:rFonts w:cstheme="minorHAnsi"/>
          <w:sz w:val="24"/>
          <w:szCs w:val="24"/>
        </w:rPr>
      </w:pPr>
      <w:r w:rsidRPr="00CE56CA">
        <w:rPr>
          <w:rFonts w:eastAsia="Calibri" w:cstheme="minorHAnsi"/>
          <w:b/>
          <w:bCs/>
          <w:color w:val="000000" w:themeColor="text1"/>
          <w:sz w:val="24"/>
          <w:szCs w:val="24"/>
          <w:lang w:val="en-US"/>
        </w:rPr>
        <w:t xml:space="preserve">Careers Fairs - </w:t>
      </w:r>
      <w:r w:rsidRPr="00CE56CA">
        <w:rPr>
          <w:rFonts w:eastAsia="Calibri" w:cstheme="minorHAnsi"/>
          <w:color w:val="000000" w:themeColor="text1"/>
          <w:sz w:val="24"/>
          <w:szCs w:val="24"/>
          <w:lang w:val="en-US"/>
        </w:rPr>
        <w:t xml:space="preserve">The Employer Engagement Team </w:t>
      </w:r>
      <w:r w:rsidRPr="00847FF2">
        <w:rPr>
          <w:rFonts w:eastAsia="Calibri" w:cstheme="minorHAnsi"/>
          <w:color w:val="000000" w:themeColor="text1"/>
          <w:sz w:val="24"/>
          <w:szCs w:val="24"/>
        </w:rPr>
        <w:t>organises</w:t>
      </w:r>
      <w:r w:rsidRPr="00CE56CA">
        <w:rPr>
          <w:rFonts w:eastAsia="Calibri" w:cstheme="minorHAnsi"/>
          <w:color w:val="000000" w:themeColor="text1"/>
          <w:sz w:val="24"/>
          <w:szCs w:val="24"/>
          <w:lang w:val="en-US"/>
        </w:rPr>
        <w:t xml:space="preserve"> our key events in first semester.  These include the Scottish Graduate Fair, Law Fair, Pharmacy Fair and Technology Fair.  We also manage several ad hoc employer sessions throughout the academic year.</w:t>
      </w:r>
    </w:p>
    <w:p w14:paraId="643C890F" w14:textId="77777777" w:rsidR="00CE56CA" w:rsidRPr="00CE56CA" w:rsidRDefault="00CE56CA" w:rsidP="00CE56CA">
      <w:pPr>
        <w:spacing w:after="0"/>
        <w:rPr>
          <w:rFonts w:cstheme="minorHAnsi"/>
          <w:sz w:val="24"/>
          <w:szCs w:val="24"/>
        </w:rPr>
      </w:pPr>
      <w:r w:rsidRPr="00CE56CA">
        <w:rPr>
          <w:rFonts w:eastAsia="Calibri" w:cstheme="minorHAnsi"/>
          <w:sz w:val="24"/>
          <w:szCs w:val="24"/>
          <w:lang w:val="en-US"/>
        </w:rPr>
        <w:t xml:space="preserve"> </w:t>
      </w:r>
    </w:p>
    <w:p w14:paraId="0162F7D8" w14:textId="6CCAA98D" w:rsidR="00CE56CA" w:rsidRPr="00CE56CA" w:rsidRDefault="00CE56CA" w:rsidP="00CE56CA">
      <w:pPr>
        <w:spacing w:after="0"/>
        <w:rPr>
          <w:rFonts w:cstheme="minorHAnsi"/>
          <w:sz w:val="24"/>
          <w:szCs w:val="24"/>
        </w:rPr>
      </w:pPr>
      <w:r w:rsidRPr="00CE56CA">
        <w:rPr>
          <w:rFonts w:eastAsia="Calibri" w:cstheme="minorHAnsi"/>
          <w:b/>
          <w:bCs/>
          <w:color w:val="000000" w:themeColor="text1"/>
          <w:sz w:val="24"/>
          <w:szCs w:val="24"/>
          <w:lang w:val="en-US"/>
        </w:rPr>
        <w:t>Presentations</w:t>
      </w:r>
      <w:r w:rsidRPr="00CE56CA">
        <w:rPr>
          <w:rFonts w:eastAsia="Times New Roman" w:cstheme="minorHAnsi"/>
          <w:b/>
          <w:bCs/>
          <w:sz w:val="24"/>
          <w:szCs w:val="24"/>
          <w:lang w:val="en-US"/>
        </w:rPr>
        <w:t xml:space="preserve"> and workshops</w:t>
      </w:r>
      <w:r w:rsidRPr="00CE56CA">
        <w:rPr>
          <w:rFonts w:eastAsia="Calibri" w:cstheme="minorHAnsi"/>
          <w:color w:val="000000" w:themeColor="text1"/>
          <w:sz w:val="24"/>
          <w:szCs w:val="24"/>
          <w:lang w:val="en-US"/>
        </w:rPr>
        <w:t xml:space="preserve"> – These are advertised to students in all relevant departments via our events calendar, our faculty careers </w:t>
      </w:r>
      <w:proofErr w:type="gramStart"/>
      <w:r w:rsidRPr="00CE56CA">
        <w:rPr>
          <w:rFonts w:eastAsia="Times New Roman" w:cstheme="minorHAnsi"/>
          <w:sz w:val="24"/>
          <w:szCs w:val="24"/>
          <w:lang w:val="en-US"/>
        </w:rPr>
        <w:t>consultants</w:t>
      </w:r>
      <w:proofErr w:type="gramEnd"/>
      <w:r w:rsidRPr="00CE56CA">
        <w:rPr>
          <w:rFonts w:eastAsia="Times New Roman" w:cstheme="minorHAnsi"/>
          <w:sz w:val="24"/>
          <w:szCs w:val="24"/>
          <w:lang w:val="en-US"/>
        </w:rPr>
        <w:t xml:space="preserve"> and social media. We will manage the registration and sign </w:t>
      </w:r>
      <w:proofErr w:type="gramStart"/>
      <w:r w:rsidRPr="00CE56CA">
        <w:rPr>
          <w:rFonts w:eastAsia="Times New Roman" w:cstheme="minorHAnsi"/>
          <w:sz w:val="24"/>
          <w:szCs w:val="24"/>
          <w:lang w:val="en-US"/>
        </w:rPr>
        <w:t>up</w:t>
      </w:r>
      <w:r w:rsidR="00FC67DD">
        <w:rPr>
          <w:rFonts w:eastAsia="Times New Roman" w:cstheme="minorHAnsi"/>
          <w:sz w:val="24"/>
          <w:szCs w:val="24"/>
          <w:lang w:val="en-US"/>
        </w:rPr>
        <w:t>,</w:t>
      </w:r>
      <w:r w:rsidRPr="00CE56CA">
        <w:rPr>
          <w:rFonts w:eastAsia="Times New Roman" w:cstheme="minorHAnsi"/>
          <w:sz w:val="24"/>
          <w:szCs w:val="24"/>
          <w:lang w:val="en-US"/>
        </w:rPr>
        <w:t xml:space="preserve"> and</w:t>
      </w:r>
      <w:proofErr w:type="gramEnd"/>
      <w:r w:rsidRPr="00CE56CA">
        <w:rPr>
          <w:rFonts w:eastAsia="Times New Roman" w:cstheme="minorHAnsi"/>
          <w:sz w:val="24"/>
          <w:szCs w:val="24"/>
          <w:lang w:val="en-US"/>
        </w:rPr>
        <w:t xml:space="preserve"> inform employers in advance how many students are likely to attend. If a presentation is on campus, a member of staff will be available to assist the employer on the day.  Similarly, if the session is virtual, a colleague will be available to assist with the technology and to facilitate the online discussion with the students and graduates.  The Careers Service does not generally charge for virtual sessions, however there is a charge for on campus events.</w:t>
      </w:r>
    </w:p>
    <w:p w14:paraId="4CCAC274" w14:textId="77777777" w:rsidR="00CE56CA" w:rsidRPr="00CE56CA" w:rsidRDefault="00CE56CA" w:rsidP="00CE56CA">
      <w:pPr>
        <w:spacing w:after="0"/>
        <w:rPr>
          <w:rFonts w:cstheme="minorHAnsi"/>
          <w:sz w:val="24"/>
          <w:szCs w:val="24"/>
        </w:rPr>
      </w:pPr>
      <w:r w:rsidRPr="00CE56CA">
        <w:rPr>
          <w:rFonts w:eastAsia="Calibri" w:cstheme="minorHAnsi"/>
          <w:color w:val="000000" w:themeColor="text1"/>
          <w:sz w:val="24"/>
          <w:szCs w:val="24"/>
          <w:lang w:val="en-US"/>
        </w:rPr>
        <w:t xml:space="preserve"> </w:t>
      </w:r>
    </w:p>
    <w:p w14:paraId="1992C3B2" w14:textId="77777777" w:rsidR="00CE56CA" w:rsidRPr="00CE56CA" w:rsidRDefault="00CE56CA" w:rsidP="00CE56CA">
      <w:pPr>
        <w:spacing w:after="0"/>
        <w:rPr>
          <w:rFonts w:cstheme="minorHAnsi"/>
          <w:sz w:val="24"/>
          <w:szCs w:val="24"/>
        </w:rPr>
      </w:pPr>
      <w:r w:rsidRPr="00CE56CA">
        <w:rPr>
          <w:rFonts w:eastAsia="Calibri" w:cstheme="minorHAnsi"/>
          <w:b/>
          <w:bCs/>
          <w:color w:val="000000" w:themeColor="text1"/>
          <w:sz w:val="24"/>
          <w:szCs w:val="24"/>
          <w:lang w:val="en-US"/>
        </w:rPr>
        <w:t>Recruitment visits</w:t>
      </w:r>
      <w:r w:rsidRPr="00CE56CA">
        <w:rPr>
          <w:rFonts w:eastAsia="Times New Roman" w:cstheme="minorHAnsi"/>
          <w:b/>
          <w:bCs/>
          <w:sz w:val="24"/>
          <w:szCs w:val="24"/>
          <w:lang w:val="en-US"/>
        </w:rPr>
        <w:t xml:space="preserve"> / Pop up Stands – </w:t>
      </w:r>
      <w:r w:rsidRPr="00CE56CA">
        <w:rPr>
          <w:rFonts w:eastAsia="Calibri" w:cstheme="minorHAnsi"/>
          <w:color w:val="000000" w:themeColor="text1"/>
          <w:sz w:val="24"/>
          <w:szCs w:val="24"/>
          <w:lang w:val="en-US"/>
        </w:rPr>
        <w:t>These employer opportunities are available in the first half of both semesters.</w:t>
      </w:r>
      <w:r w:rsidRPr="00CE56CA">
        <w:rPr>
          <w:rFonts w:eastAsia="Calibri" w:cstheme="minorHAnsi"/>
          <w:b/>
          <w:bCs/>
          <w:color w:val="000000" w:themeColor="text1"/>
          <w:sz w:val="24"/>
          <w:szCs w:val="24"/>
          <w:lang w:val="en-US"/>
        </w:rPr>
        <w:t xml:space="preserve"> </w:t>
      </w:r>
      <w:r w:rsidRPr="00CE56CA">
        <w:rPr>
          <w:rFonts w:eastAsia="Calibri" w:cstheme="minorHAnsi"/>
          <w:color w:val="000000" w:themeColor="text1"/>
          <w:sz w:val="24"/>
          <w:szCs w:val="24"/>
          <w:lang w:val="en-US"/>
        </w:rPr>
        <w:t>A member of staff will meet the employer on arrival and inform them of all arrangements for their visit. Every effort is made to ensure any further needs are met as they arise throughout the day</w:t>
      </w:r>
      <w:r w:rsidRPr="00CE56CA">
        <w:rPr>
          <w:rFonts w:eastAsia="Times New Roman" w:cstheme="minorHAnsi"/>
          <w:sz w:val="24"/>
          <w:szCs w:val="24"/>
          <w:lang w:val="en-US"/>
        </w:rPr>
        <w:t>.  There is a small charge for bringing a pop-up stand on campus.</w:t>
      </w:r>
      <w:r w:rsidRPr="00CE56CA">
        <w:rPr>
          <w:rFonts w:eastAsia="Calibri" w:cstheme="minorHAnsi"/>
          <w:color w:val="000000" w:themeColor="text1"/>
          <w:sz w:val="24"/>
          <w:szCs w:val="24"/>
          <w:lang w:val="en-US"/>
        </w:rPr>
        <w:t xml:space="preserve"> </w:t>
      </w:r>
    </w:p>
    <w:p w14:paraId="2E6A43A7" w14:textId="77777777" w:rsidR="00CE56CA" w:rsidRPr="00CE56CA" w:rsidRDefault="00CE56CA" w:rsidP="00CE56CA">
      <w:pPr>
        <w:spacing w:after="0"/>
        <w:rPr>
          <w:rFonts w:eastAsia="Calibri" w:cstheme="minorHAnsi"/>
          <w:color w:val="000000" w:themeColor="text1"/>
          <w:sz w:val="24"/>
          <w:szCs w:val="24"/>
        </w:rPr>
      </w:pPr>
    </w:p>
    <w:p w14:paraId="3DB23C27" w14:textId="77777777" w:rsidR="00CE56CA" w:rsidRPr="00CE56CA" w:rsidRDefault="00CE56CA" w:rsidP="00CE56CA">
      <w:pPr>
        <w:spacing w:after="0"/>
        <w:rPr>
          <w:rFonts w:cstheme="minorHAnsi"/>
          <w:sz w:val="24"/>
          <w:szCs w:val="24"/>
        </w:rPr>
      </w:pPr>
      <w:r w:rsidRPr="00CE56CA">
        <w:rPr>
          <w:rFonts w:eastAsia="Calibri" w:cstheme="minorHAnsi"/>
          <w:sz w:val="24"/>
          <w:szCs w:val="24"/>
          <w:lang w:val="en-US"/>
        </w:rPr>
        <w:t xml:space="preserve"> </w:t>
      </w:r>
    </w:p>
    <w:p w14:paraId="79BA7FE1" w14:textId="3A16042A" w:rsidR="00CE56CA" w:rsidRPr="00CE56CA" w:rsidRDefault="00CE56CA" w:rsidP="00CE56CA">
      <w:pPr>
        <w:spacing w:after="0"/>
        <w:rPr>
          <w:rFonts w:cstheme="minorHAnsi"/>
          <w:sz w:val="24"/>
          <w:szCs w:val="24"/>
        </w:rPr>
      </w:pPr>
      <w:r w:rsidRPr="00CE56CA">
        <w:rPr>
          <w:rFonts w:eastAsia="Calibri" w:cstheme="minorHAnsi"/>
          <w:b/>
          <w:bCs/>
          <w:sz w:val="24"/>
          <w:szCs w:val="24"/>
          <w:lang w:val="en-US"/>
        </w:rPr>
        <w:t xml:space="preserve">Regular Employer Meetings - </w:t>
      </w:r>
      <w:r w:rsidRPr="00CE56CA">
        <w:rPr>
          <w:rFonts w:eastAsia="Calibri" w:cstheme="minorHAnsi"/>
          <w:sz w:val="24"/>
          <w:szCs w:val="24"/>
          <w:lang w:val="en-US"/>
        </w:rPr>
        <w:t xml:space="preserve">The Employer Engagement Team meets regularly with our key employers.  This keeps us fully appraised of any changes in their recruitment processes, changes in their teams </w:t>
      </w:r>
      <w:proofErr w:type="gramStart"/>
      <w:r w:rsidRPr="00CE56CA">
        <w:rPr>
          <w:rFonts w:eastAsia="Calibri" w:cstheme="minorHAnsi"/>
          <w:sz w:val="24"/>
          <w:szCs w:val="24"/>
          <w:lang w:val="en-US"/>
        </w:rPr>
        <w:t>and also</w:t>
      </w:r>
      <w:proofErr w:type="gramEnd"/>
      <w:r w:rsidRPr="00CE56CA">
        <w:rPr>
          <w:rFonts w:eastAsia="Calibri" w:cstheme="minorHAnsi"/>
          <w:sz w:val="24"/>
          <w:szCs w:val="24"/>
          <w:lang w:val="en-US"/>
        </w:rPr>
        <w:t xml:space="preserve"> provides important feedback on graduate employment and the numbers of Strathclyde students being employed by their </w:t>
      </w:r>
      <w:proofErr w:type="spellStart"/>
      <w:r w:rsidRPr="00CE56CA">
        <w:rPr>
          <w:rFonts w:eastAsia="Calibri" w:cstheme="minorHAnsi"/>
          <w:sz w:val="24"/>
          <w:szCs w:val="24"/>
          <w:lang w:val="en-US"/>
        </w:rPr>
        <w:t>organisation</w:t>
      </w:r>
      <w:proofErr w:type="spellEnd"/>
      <w:r w:rsidRPr="00CE56CA">
        <w:rPr>
          <w:rFonts w:eastAsia="Calibri" w:cstheme="minorHAnsi"/>
          <w:sz w:val="24"/>
          <w:szCs w:val="24"/>
          <w:lang w:val="en-US"/>
        </w:rPr>
        <w:t xml:space="preserve">.  Similarly, if there are areas in the recruitment process where our students are performing less well, we can pass this on to the </w:t>
      </w:r>
      <w:r w:rsidR="00190958">
        <w:rPr>
          <w:rFonts w:eastAsia="Calibri" w:cstheme="minorHAnsi"/>
          <w:sz w:val="24"/>
          <w:szCs w:val="24"/>
          <w:lang w:val="en-US"/>
        </w:rPr>
        <w:t>c</w:t>
      </w:r>
      <w:r w:rsidRPr="00CE56CA">
        <w:rPr>
          <w:rFonts w:eastAsia="Calibri" w:cstheme="minorHAnsi"/>
          <w:sz w:val="24"/>
          <w:szCs w:val="24"/>
          <w:lang w:val="en-US"/>
        </w:rPr>
        <w:t xml:space="preserve">areers </w:t>
      </w:r>
      <w:r w:rsidR="00190958">
        <w:rPr>
          <w:rFonts w:eastAsia="Calibri" w:cstheme="minorHAnsi"/>
          <w:sz w:val="24"/>
          <w:szCs w:val="24"/>
          <w:lang w:val="en-US"/>
        </w:rPr>
        <w:t>c</w:t>
      </w:r>
      <w:r w:rsidRPr="00CE56CA">
        <w:rPr>
          <w:rFonts w:eastAsia="Calibri" w:cstheme="minorHAnsi"/>
          <w:sz w:val="24"/>
          <w:szCs w:val="24"/>
          <w:lang w:val="en-US"/>
        </w:rPr>
        <w:t>onsultants to address with the students.</w:t>
      </w:r>
    </w:p>
    <w:p w14:paraId="02C8C12B" w14:textId="77777777" w:rsidR="00CE56CA" w:rsidRPr="00CE56CA" w:rsidRDefault="00CE56CA" w:rsidP="00CE56CA">
      <w:pPr>
        <w:spacing w:after="0"/>
        <w:rPr>
          <w:rFonts w:cstheme="minorHAnsi"/>
          <w:sz w:val="24"/>
          <w:szCs w:val="24"/>
        </w:rPr>
      </w:pPr>
      <w:r w:rsidRPr="00CE56CA">
        <w:rPr>
          <w:rFonts w:eastAsia="Calibri" w:cstheme="minorHAnsi"/>
          <w:i/>
          <w:iCs/>
          <w:color w:val="000000" w:themeColor="text1"/>
          <w:sz w:val="24"/>
          <w:szCs w:val="24"/>
          <w:lang w:val="en-US"/>
        </w:rPr>
        <w:t xml:space="preserve"> </w:t>
      </w:r>
    </w:p>
    <w:p w14:paraId="6AA74DC9" w14:textId="0B333055" w:rsidR="00CE56CA" w:rsidRPr="00CE56CA" w:rsidRDefault="00CE56CA" w:rsidP="00CE56CA">
      <w:pPr>
        <w:spacing w:after="0"/>
        <w:rPr>
          <w:rFonts w:cstheme="minorHAnsi"/>
          <w:sz w:val="24"/>
          <w:szCs w:val="24"/>
        </w:rPr>
      </w:pPr>
      <w:r w:rsidRPr="00CE56CA">
        <w:rPr>
          <w:rFonts w:eastAsia="Calibri" w:cstheme="minorHAnsi"/>
          <w:b/>
          <w:bCs/>
          <w:color w:val="000000" w:themeColor="text1"/>
          <w:sz w:val="24"/>
          <w:szCs w:val="24"/>
          <w:lang w:val="en-US"/>
        </w:rPr>
        <w:t xml:space="preserve">SME Network - </w:t>
      </w:r>
      <w:r w:rsidRPr="00CE56CA">
        <w:rPr>
          <w:rFonts w:eastAsia="Calibri" w:cstheme="minorHAnsi"/>
          <w:color w:val="000000" w:themeColor="text1"/>
          <w:sz w:val="24"/>
          <w:szCs w:val="24"/>
          <w:lang w:val="en-US"/>
        </w:rPr>
        <w:t>The Employer Engagement Team has built up an extensive network of SMEs whom we work with closely and meet regularly.  We offer part funding for SMEs through our Exploring Entrepreneurship Internship Programmes.</w:t>
      </w:r>
      <w:r w:rsidR="00666B3F">
        <w:rPr>
          <w:rFonts w:eastAsia="Calibri" w:cstheme="minorHAnsi"/>
          <w:color w:val="000000" w:themeColor="text1"/>
          <w:sz w:val="24"/>
          <w:szCs w:val="24"/>
          <w:lang w:val="en-US"/>
        </w:rPr>
        <w:t xml:space="preserve"> </w:t>
      </w:r>
      <w:r w:rsidRPr="00CE56CA">
        <w:rPr>
          <w:rFonts w:eastAsia="Calibri" w:cstheme="minorHAnsi"/>
          <w:color w:val="000000" w:themeColor="text1"/>
          <w:sz w:val="24"/>
          <w:szCs w:val="24"/>
          <w:lang w:val="en-US"/>
        </w:rPr>
        <w:t xml:space="preserve">We can also signpost them to the wider university and inform them about other opportunities and initiatives which could be beneficial to their </w:t>
      </w:r>
      <w:proofErr w:type="spellStart"/>
      <w:r w:rsidRPr="00CE56CA">
        <w:rPr>
          <w:rFonts w:eastAsia="Calibri" w:cstheme="minorHAnsi"/>
          <w:color w:val="000000" w:themeColor="text1"/>
          <w:sz w:val="24"/>
          <w:szCs w:val="24"/>
          <w:lang w:val="en-US"/>
        </w:rPr>
        <w:t>organi</w:t>
      </w:r>
      <w:r w:rsidR="00FC67DD">
        <w:rPr>
          <w:rFonts w:eastAsia="Calibri" w:cstheme="minorHAnsi"/>
          <w:color w:val="000000" w:themeColor="text1"/>
          <w:sz w:val="24"/>
          <w:szCs w:val="24"/>
          <w:lang w:val="en-US"/>
        </w:rPr>
        <w:t>s</w:t>
      </w:r>
      <w:r w:rsidRPr="00CE56CA">
        <w:rPr>
          <w:rFonts w:eastAsia="Calibri" w:cstheme="minorHAnsi"/>
          <w:color w:val="000000" w:themeColor="text1"/>
          <w:sz w:val="24"/>
          <w:szCs w:val="24"/>
          <w:lang w:val="en-US"/>
        </w:rPr>
        <w:t>ation</w:t>
      </w:r>
      <w:proofErr w:type="spellEnd"/>
      <w:r w:rsidRPr="00CE56CA">
        <w:rPr>
          <w:rFonts w:eastAsia="Calibri" w:cstheme="minorHAnsi"/>
          <w:color w:val="000000" w:themeColor="text1"/>
          <w:sz w:val="24"/>
          <w:szCs w:val="24"/>
          <w:lang w:val="en-US"/>
        </w:rPr>
        <w:t xml:space="preserve"> and ultimately our students </w:t>
      </w:r>
      <w:proofErr w:type="spellStart"/>
      <w:proofErr w:type="gramStart"/>
      <w:r w:rsidRPr="00CE56CA">
        <w:rPr>
          <w:rFonts w:eastAsia="Calibri" w:cstheme="minorHAnsi"/>
          <w:color w:val="000000" w:themeColor="text1"/>
          <w:sz w:val="24"/>
          <w:szCs w:val="24"/>
          <w:lang w:val="en-US"/>
        </w:rPr>
        <w:t>ie</w:t>
      </w:r>
      <w:proofErr w:type="spellEnd"/>
      <w:proofErr w:type="gramEnd"/>
      <w:r w:rsidRPr="00CE56CA">
        <w:rPr>
          <w:rFonts w:eastAsia="Calibri" w:cstheme="minorHAnsi"/>
          <w:color w:val="000000" w:themeColor="text1"/>
          <w:sz w:val="24"/>
          <w:szCs w:val="24"/>
          <w:lang w:val="en-US"/>
        </w:rPr>
        <w:t xml:space="preserve"> KTPs, curriculum involvement, guest lectures etc</w:t>
      </w:r>
      <w:r w:rsidR="00FC67DD">
        <w:rPr>
          <w:rFonts w:eastAsia="Calibri" w:cstheme="minorHAnsi"/>
          <w:color w:val="000000" w:themeColor="text1"/>
          <w:sz w:val="24"/>
          <w:szCs w:val="24"/>
          <w:lang w:val="en-US"/>
        </w:rPr>
        <w:t>.</w:t>
      </w:r>
    </w:p>
    <w:p w14:paraId="6E8D8E1A" w14:textId="2AD1B6E4" w:rsidR="00CE56CA" w:rsidRPr="00CE56CA" w:rsidRDefault="00CE56CA" w:rsidP="00CE56CA">
      <w:pPr>
        <w:spacing w:after="0"/>
        <w:rPr>
          <w:rFonts w:cstheme="minorHAnsi"/>
          <w:sz w:val="24"/>
          <w:szCs w:val="24"/>
        </w:rPr>
      </w:pPr>
      <w:r w:rsidRPr="00CE56CA">
        <w:rPr>
          <w:rFonts w:eastAsia="Calibri" w:cstheme="minorHAnsi"/>
          <w:i/>
          <w:iCs/>
          <w:color w:val="000000" w:themeColor="text1"/>
          <w:sz w:val="24"/>
          <w:szCs w:val="24"/>
          <w:lang w:val="en-US"/>
        </w:rPr>
        <w:t xml:space="preserve">   </w:t>
      </w:r>
    </w:p>
    <w:p w14:paraId="479175CE" w14:textId="77777777" w:rsidR="00CE56CA" w:rsidRPr="00666B3F" w:rsidRDefault="00CE56CA" w:rsidP="00CE56CA">
      <w:pPr>
        <w:spacing w:after="0"/>
        <w:rPr>
          <w:rFonts w:cstheme="minorHAnsi"/>
          <w:b/>
          <w:bCs/>
          <w:sz w:val="24"/>
          <w:szCs w:val="24"/>
        </w:rPr>
      </w:pPr>
      <w:r w:rsidRPr="00666B3F">
        <w:rPr>
          <w:rFonts w:eastAsia="Calibri" w:cstheme="minorHAnsi"/>
          <w:b/>
          <w:bCs/>
          <w:color w:val="000000" w:themeColor="text1"/>
          <w:sz w:val="24"/>
          <w:szCs w:val="24"/>
          <w:lang w:val="en-US"/>
        </w:rPr>
        <w:t xml:space="preserve">Respecting your rights </w:t>
      </w:r>
    </w:p>
    <w:p w14:paraId="32612B24" w14:textId="77777777" w:rsidR="00CE56CA" w:rsidRPr="00CE56CA" w:rsidRDefault="00CE56CA" w:rsidP="00CE56CA">
      <w:pPr>
        <w:spacing w:after="0"/>
        <w:rPr>
          <w:rFonts w:cstheme="minorHAnsi"/>
          <w:sz w:val="24"/>
          <w:szCs w:val="24"/>
        </w:rPr>
      </w:pPr>
      <w:r w:rsidRPr="00CE56CA">
        <w:rPr>
          <w:rFonts w:eastAsia="Calibri" w:cstheme="minorHAnsi"/>
          <w:color w:val="000000" w:themeColor="text1"/>
          <w:sz w:val="24"/>
          <w:szCs w:val="24"/>
          <w:lang w:val="en-US"/>
        </w:rPr>
        <w:lastRenderedPageBreak/>
        <w:t xml:space="preserve">The Careers Service respects your rights under Data Protection legislation, the Equality </w:t>
      </w:r>
      <w:proofErr w:type="gramStart"/>
      <w:r w:rsidRPr="00CE56CA">
        <w:rPr>
          <w:rFonts w:eastAsia="Times New Roman" w:cstheme="minorHAnsi"/>
          <w:sz w:val="24"/>
          <w:szCs w:val="24"/>
          <w:lang w:val="en-US"/>
        </w:rPr>
        <w:t>Act</w:t>
      </w:r>
      <w:proofErr w:type="gramEnd"/>
      <w:r w:rsidRPr="00CE56CA">
        <w:rPr>
          <w:rFonts w:eastAsia="Times New Roman" w:cstheme="minorHAnsi"/>
          <w:sz w:val="24"/>
          <w:szCs w:val="24"/>
          <w:lang w:val="en-US"/>
        </w:rPr>
        <w:t xml:space="preserve"> and the Freedom of Information Act.</w:t>
      </w:r>
      <w:r w:rsidRPr="00CE56CA">
        <w:rPr>
          <w:rFonts w:eastAsia="Calibri" w:cstheme="minorHAnsi"/>
          <w:color w:val="000000" w:themeColor="text1"/>
          <w:sz w:val="24"/>
          <w:szCs w:val="24"/>
          <w:lang w:val="en-US"/>
        </w:rPr>
        <w:t xml:space="preserve"> </w:t>
      </w:r>
    </w:p>
    <w:p w14:paraId="54C0CC9C" w14:textId="77777777" w:rsidR="00CE56CA" w:rsidRPr="00666B3F" w:rsidRDefault="00CE56CA" w:rsidP="00CE56CA">
      <w:pPr>
        <w:pStyle w:val="Heading4"/>
        <w:rPr>
          <w:rFonts w:asciiTheme="minorHAnsi" w:hAnsiTheme="minorHAnsi" w:cstheme="minorHAnsi"/>
          <w:b/>
          <w:bCs/>
          <w:i w:val="0"/>
          <w:iCs w:val="0"/>
          <w:sz w:val="24"/>
          <w:szCs w:val="24"/>
        </w:rPr>
      </w:pPr>
      <w:r w:rsidRPr="00666B3F">
        <w:rPr>
          <w:rFonts w:asciiTheme="minorHAnsi" w:eastAsia="Calibri" w:hAnsiTheme="minorHAnsi" w:cstheme="minorHAnsi"/>
          <w:b/>
          <w:bCs/>
          <w:i w:val="0"/>
          <w:iCs w:val="0"/>
          <w:color w:val="000000" w:themeColor="text1"/>
          <w:sz w:val="24"/>
          <w:szCs w:val="24"/>
          <w:lang w:val="en-US"/>
        </w:rPr>
        <w:t xml:space="preserve">Suggestions </w:t>
      </w:r>
    </w:p>
    <w:p w14:paraId="03764FEC" w14:textId="77777777" w:rsidR="00CE56CA" w:rsidRPr="00CE56CA" w:rsidRDefault="00CE56CA" w:rsidP="00CE56CA">
      <w:pPr>
        <w:spacing w:after="0"/>
        <w:rPr>
          <w:rFonts w:cstheme="minorHAnsi"/>
          <w:sz w:val="24"/>
          <w:szCs w:val="24"/>
        </w:rPr>
      </w:pPr>
      <w:r w:rsidRPr="00CE56CA">
        <w:rPr>
          <w:rFonts w:eastAsia="Calibri" w:cstheme="minorHAnsi"/>
          <w:color w:val="000000" w:themeColor="text1"/>
          <w:sz w:val="24"/>
          <w:szCs w:val="24"/>
          <w:lang w:val="en-US"/>
        </w:rPr>
        <w:t xml:space="preserve">Your suggestions for service improvement are always welcome. Please note them on your evaluation form, mention them to a member of staff or send them to our e-mail box </w:t>
      </w:r>
      <w:hyperlink r:id="rId61">
        <w:r w:rsidRPr="00CE56CA">
          <w:rPr>
            <w:rStyle w:val="Hyperlink"/>
            <w:rFonts w:eastAsia="Calibri" w:cstheme="minorHAnsi"/>
            <w:sz w:val="24"/>
            <w:szCs w:val="24"/>
            <w:lang w:val="en-US"/>
          </w:rPr>
          <w:t>yourcareer@strath.ac.uk</w:t>
        </w:r>
      </w:hyperlink>
      <w:r w:rsidRPr="00CE56CA">
        <w:rPr>
          <w:rFonts w:eastAsia="Calibri" w:cstheme="minorHAnsi"/>
          <w:color w:val="000000" w:themeColor="text1"/>
          <w:sz w:val="24"/>
          <w:szCs w:val="24"/>
          <w:lang w:val="en-US"/>
        </w:rPr>
        <w:t xml:space="preserve">. </w:t>
      </w:r>
    </w:p>
    <w:p w14:paraId="6CE4BCA4" w14:textId="77777777" w:rsidR="00CE56CA" w:rsidRPr="00666B3F" w:rsidRDefault="00CE56CA" w:rsidP="00CE56CA">
      <w:pPr>
        <w:pStyle w:val="Heading4"/>
        <w:rPr>
          <w:rFonts w:asciiTheme="minorHAnsi" w:hAnsiTheme="minorHAnsi" w:cstheme="minorHAnsi"/>
          <w:b/>
          <w:bCs/>
          <w:i w:val="0"/>
          <w:iCs w:val="0"/>
          <w:sz w:val="24"/>
          <w:szCs w:val="24"/>
        </w:rPr>
      </w:pPr>
      <w:r w:rsidRPr="00666B3F">
        <w:rPr>
          <w:rFonts w:asciiTheme="minorHAnsi" w:eastAsia="Calibri" w:hAnsiTheme="minorHAnsi" w:cstheme="minorHAnsi"/>
          <w:b/>
          <w:bCs/>
          <w:i w:val="0"/>
          <w:iCs w:val="0"/>
          <w:color w:val="000000" w:themeColor="text1"/>
          <w:sz w:val="24"/>
          <w:szCs w:val="24"/>
          <w:lang w:val="en-US"/>
        </w:rPr>
        <w:t xml:space="preserve">Complaints </w:t>
      </w:r>
    </w:p>
    <w:p w14:paraId="1E25CA5A" w14:textId="77777777" w:rsidR="00CE56CA" w:rsidRPr="00CE56CA" w:rsidRDefault="00CE56CA" w:rsidP="00CE56CA">
      <w:pPr>
        <w:spacing w:after="0"/>
        <w:rPr>
          <w:rFonts w:cstheme="minorHAnsi"/>
          <w:sz w:val="24"/>
          <w:szCs w:val="24"/>
        </w:rPr>
      </w:pPr>
      <w:r w:rsidRPr="00CE56CA">
        <w:rPr>
          <w:rFonts w:eastAsia="Calibri" w:cstheme="minorHAnsi"/>
          <w:color w:val="000000" w:themeColor="text1"/>
          <w:sz w:val="24"/>
          <w:szCs w:val="24"/>
          <w:lang w:val="en-US"/>
        </w:rPr>
        <w:t xml:space="preserve">If you ever have cause for complaint, please email </w:t>
      </w:r>
      <w:hyperlink r:id="rId62">
        <w:r w:rsidRPr="00CE56CA">
          <w:rPr>
            <w:rStyle w:val="Hyperlink"/>
            <w:rFonts w:eastAsia="Calibri" w:cstheme="minorHAnsi"/>
            <w:sz w:val="24"/>
            <w:szCs w:val="24"/>
            <w:lang w:val="en-US"/>
          </w:rPr>
          <w:t>employers@strath.ac.uk</w:t>
        </w:r>
      </w:hyperlink>
      <w:r w:rsidRPr="00CE56CA">
        <w:rPr>
          <w:rFonts w:eastAsia="Calibri" w:cstheme="minorHAnsi"/>
          <w:color w:val="000000" w:themeColor="text1"/>
          <w:sz w:val="24"/>
          <w:szCs w:val="24"/>
          <w:lang w:val="en-US"/>
        </w:rPr>
        <w:t xml:space="preserve">. You will receive an acknowledgement within two working days of receiving your complaint and a reply within five working days. </w:t>
      </w:r>
    </w:p>
    <w:p w14:paraId="2AD0B264" w14:textId="77777777" w:rsidR="00CE56CA" w:rsidRPr="00CE56CA" w:rsidRDefault="00CE56CA" w:rsidP="00CE56CA">
      <w:pPr>
        <w:spacing w:after="0"/>
        <w:rPr>
          <w:rFonts w:cstheme="minorHAnsi"/>
          <w:sz w:val="24"/>
          <w:szCs w:val="24"/>
        </w:rPr>
      </w:pPr>
      <w:r w:rsidRPr="00CE56CA">
        <w:rPr>
          <w:rFonts w:eastAsia="Calibri" w:cstheme="minorHAnsi"/>
          <w:color w:val="000000" w:themeColor="text1"/>
          <w:sz w:val="24"/>
          <w:szCs w:val="24"/>
          <w:lang w:val="en-US"/>
        </w:rPr>
        <w:t xml:space="preserve">If you </w:t>
      </w:r>
      <w:r w:rsidRPr="00CE56CA">
        <w:rPr>
          <w:rFonts w:eastAsia="Times New Roman" w:cstheme="minorHAnsi"/>
          <w:sz w:val="24"/>
          <w:szCs w:val="24"/>
          <w:lang w:val="en-US"/>
        </w:rPr>
        <w:t xml:space="preserve">remain unsatisfied, you may contact </w:t>
      </w:r>
      <w:hyperlink r:id="rId63">
        <w:r w:rsidRPr="00CE56CA">
          <w:rPr>
            <w:rStyle w:val="Hyperlink"/>
            <w:rFonts w:eastAsia="Calibri" w:cstheme="minorHAnsi"/>
            <w:sz w:val="24"/>
            <w:szCs w:val="24"/>
            <w:lang w:val="en-US"/>
          </w:rPr>
          <w:t>The Association of Graduate Recruiters</w:t>
        </w:r>
      </w:hyperlink>
      <w:r w:rsidRPr="00CE56CA">
        <w:rPr>
          <w:rFonts w:eastAsia="Calibri" w:cstheme="minorHAnsi"/>
          <w:color w:val="000000" w:themeColor="text1"/>
          <w:sz w:val="24"/>
          <w:szCs w:val="24"/>
          <w:lang w:val="en-US"/>
        </w:rPr>
        <w:t xml:space="preserve"> or the </w:t>
      </w:r>
      <w:hyperlink r:id="rId64">
        <w:r w:rsidRPr="00CE56CA">
          <w:rPr>
            <w:rStyle w:val="Hyperlink"/>
            <w:rFonts w:eastAsia="Calibri" w:cstheme="minorHAnsi"/>
            <w:sz w:val="24"/>
            <w:szCs w:val="24"/>
            <w:lang w:val="en-US"/>
          </w:rPr>
          <w:t>Scottish Public Services Ombudsman</w:t>
        </w:r>
      </w:hyperlink>
      <w:r w:rsidRPr="00CE56CA">
        <w:rPr>
          <w:rFonts w:eastAsia="Calibri" w:cstheme="minorHAnsi"/>
          <w:color w:val="000000" w:themeColor="text1"/>
          <w:sz w:val="24"/>
          <w:szCs w:val="24"/>
          <w:lang w:val="en-US"/>
        </w:rPr>
        <w:t xml:space="preserve">. </w:t>
      </w:r>
    </w:p>
    <w:p w14:paraId="23587C0C" w14:textId="77777777" w:rsidR="00CE56CA" w:rsidRPr="00CE56CA" w:rsidRDefault="00CE56CA" w:rsidP="00CE56CA">
      <w:pPr>
        <w:spacing w:line="257" w:lineRule="auto"/>
        <w:rPr>
          <w:rFonts w:eastAsia="Calibri" w:cstheme="minorHAnsi"/>
          <w:sz w:val="24"/>
          <w:szCs w:val="24"/>
        </w:rPr>
      </w:pPr>
    </w:p>
    <w:p w14:paraId="149BAA69" w14:textId="77777777" w:rsidR="00CE56CA" w:rsidRPr="00CE56CA" w:rsidRDefault="00CE56CA" w:rsidP="00CE56CA">
      <w:pPr>
        <w:rPr>
          <w:rFonts w:cstheme="minorHAnsi"/>
        </w:rPr>
      </w:pPr>
    </w:p>
    <w:p w14:paraId="175ED5C2" w14:textId="77777777" w:rsidR="006A7852" w:rsidRPr="006D33D7" w:rsidRDefault="006A7852">
      <w:pPr>
        <w:rPr>
          <w:rFonts w:cstheme="minorHAnsi"/>
          <w:sz w:val="24"/>
          <w:szCs w:val="24"/>
        </w:rPr>
      </w:pPr>
    </w:p>
    <w:sectPr w:rsidR="006A7852" w:rsidRPr="006D33D7">
      <w:footerReference w:type="default" r:id="rId6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7FE05" w14:textId="77777777" w:rsidR="00FD1665" w:rsidRDefault="00FD1665" w:rsidP="00E12178">
      <w:pPr>
        <w:spacing w:after="0" w:line="240" w:lineRule="auto"/>
      </w:pPr>
      <w:r>
        <w:separator/>
      </w:r>
    </w:p>
  </w:endnote>
  <w:endnote w:type="continuationSeparator" w:id="0">
    <w:p w14:paraId="321CF10A" w14:textId="77777777" w:rsidR="00FD1665" w:rsidRDefault="00FD1665" w:rsidP="00E12178">
      <w:pPr>
        <w:spacing w:after="0" w:line="240" w:lineRule="auto"/>
      </w:pPr>
      <w:r>
        <w:continuationSeparator/>
      </w:r>
    </w:p>
  </w:endnote>
  <w:endnote w:type="continuationNotice" w:id="1">
    <w:p w14:paraId="12322FAC" w14:textId="77777777" w:rsidR="00FD1665" w:rsidRDefault="00FD1665">
      <w:pPr>
        <w:spacing w:after="0" w:line="240" w:lineRule="auto"/>
      </w:pPr>
    </w:p>
  </w:endnote>
  <w:endnote w:id="2">
    <w:p w14:paraId="5A52E105" w14:textId="0C9EAA04" w:rsidR="00B17507" w:rsidRDefault="00B17507">
      <w:pPr>
        <w:pStyle w:val="EndnoteText"/>
      </w:pPr>
      <w:r>
        <w:rPr>
          <w:rStyle w:val="EndnoteReference"/>
        </w:rPr>
        <w:endnoteRef/>
      </w:r>
      <w:r>
        <w:t xml:space="preserve"> Updated </w:t>
      </w:r>
      <w:r w:rsidR="00160431">
        <w:t>September</w:t>
      </w:r>
      <w:r>
        <w:t xml:space="preserve"> 2023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9128872"/>
      <w:docPartObj>
        <w:docPartGallery w:val="Page Numbers (Bottom of Page)"/>
        <w:docPartUnique/>
      </w:docPartObj>
    </w:sdtPr>
    <w:sdtEndPr>
      <w:rPr>
        <w:noProof/>
      </w:rPr>
    </w:sdtEndPr>
    <w:sdtContent>
      <w:p w14:paraId="73F4C695" w14:textId="5B25F6CE" w:rsidR="00E12178" w:rsidRDefault="00E1217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A003BC" w14:textId="77777777" w:rsidR="00E12178" w:rsidRDefault="00E121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69369" w14:textId="77777777" w:rsidR="00FD1665" w:rsidRDefault="00FD1665" w:rsidP="00E12178">
      <w:pPr>
        <w:spacing w:after="0" w:line="240" w:lineRule="auto"/>
      </w:pPr>
      <w:r>
        <w:separator/>
      </w:r>
    </w:p>
  </w:footnote>
  <w:footnote w:type="continuationSeparator" w:id="0">
    <w:p w14:paraId="7E0A5618" w14:textId="77777777" w:rsidR="00FD1665" w:rsidRDefault="00FD1665" w:rsidP="00E12178">
      <w:pPr>
        <w:spacing w:after="0" w:line="240" w:lineRule="auto"/>
      </w:pPr>
      <w:r>
        <w:continuationSeparator/>
      </w:r>
    </w:p>
  </w:footnote>
  <w:footnote w:type="continuationNotice" w:id="1">
    <w:p w14:paraId="26F2FE09" w14:textId="77777777" w:rsidR="00FD1665" w:rsidRDefault="00FD166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86B"/>
    <w:multiLevelType w:val="hybridMultilevel"/>
    <w:tmpl w:val="D65C2A6C"/>
    <w:lvl w:ilvl="0" w:tplc="D2E2A022">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5535CA"/>
    <w:multiLevelType w:val="multilevel"/>
    <w:tmpl w:val="8826A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936BD5"/>
    <w:multiLevelType w:val="multilevel"/>
    <w:tmpl w:val="C0E6D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E829A0"/>
    <w:multiLevelType w:val="multilevel"/>
    <w:tmpl w:val="3FD06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D4283E"/>
    <w:multiLevelType w:val="hybridMultilevel"/>
    <w:tmpl w:val="0EF2A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3B5A99"/>
    <w:multiLevelType w:val="hybridMultilevel"/>
    <w:tmpl w:val="CE007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AF360F"/>
    <w:multiLevelType w:val="multilevel"/>
    <w:tmpl w:val="4F946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EF54B6"/>
    <w:multiLevelType w:val="multilevel"/>
    <w:tmpl w:val="C0E6D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8805B5"/>
    <w:multiLevelType w:val="multilevel"/>
    <w:tmpl w:val="4838E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EC0675"/>
    <w:multiLevelType w:val="multilevel"/>
    <w:tmpl w:val="C61ED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6507F6"/>
    <w:multiLevelType w:val="hybridMultilevel"/>
    <w:tmpl w:val="1E002E24"/>
    <w:lvl w:ilvl="0" w:tplc="5F0E084E">
      <w:start w:val="1"/>
      <w:numFmt w:val="bullet"/>
      <w:lvlText w:val=""/>
      <w:lvlJc w:val="left"/>
      <w:pPr>
        <w:tabs>
          <w:tab w:val="num" w:pos="720"/>
        </w:tabs>
        <w:ind w:left="720" w:hanging="360"/>
      </w:pPr>
      <w:rPr>
        <w:rFonts w:ascii="Symbol" w:hAnsi="Symbol" w:hint="default"/>
        <w:sz w:val="20"/>
      </w:rPr>
    </w:lvl>
    <w:lvl w:ilvl="1" w:tplc="09EC0D04" w:tentative="1">
      <w:start w:val="1"/>
      <w:numFmt w:val="bullet"/>
      <w:lvlText w:val="o"/>
      <w:lvlJc w:val="left"/>
      <w:pPr>
        <w:tabs>
          <w:tab w:val="num" w:pos="1440"/>
        </w:tabs>
        <w:ind w:left="1440" w:hanging="360"/>
      </w:pPr>
      <w:rPr>
        <w:rFonts w:ascii="Courier New" w:hAnsi="Courier New" w:hint="default"/>
        <w:sz w:val="20"/>
      </w:rPr>
    </w:lvl>
    <w:lvl w:ilvl="2" w:tplc="98B62394" w:tentative="1">
      <w:start w:val="1"/>
      <w:numFmt w:val="bullet"/>
      <w:lvlText w:val=""/>
      <w:lvlJc w:val="left"/>
      <w:pPr>
        <w:tabs>
          <w:tab w:val="num" w:pos="2160"/>
        </w:tabs>
        <w:ind w:left="2160" w:hanging="360"/>
      </w:pPr>
      <w:rPr>
        <w:rFonts w:ascii="Wingdings" w:hAnsi="Wingdings" w:hint="default"/>
        <w:sz w:val="20"/>
      </w:rPr>
    </w:lvl>
    <w:lvl w:ilvl="3" w:tplc="678A6FE6" w:tentative="1">
      <w:start w:val="1"/>
      <w:numFmt w:val="bullet"/>
      <w:lvlText w:val=""/>
      <w:lvlJc w:val="left"/>
      <w:pPr>
        <w:tabs>
          <w:tab w:val="num" w:pos="2880"/>
        </w:tabs>
        <w:ind w:left="2880" w:hanging="360"/>
      </w:pPr>
      <w:rPr>
        <w:rFonts w:ascii="Wingdings" w:hAnsi="Wingdings" w:hint="default"/>
        <w:sz w:val="20"/>
      </w:rPr>
    </w:lvl>
    <w:lvl w:ilvl="4" w:tplc="4A4CD75E" w:tentative="1">
      <w:start w:val="1"/>
      <w:numFmt w:val="bullet"/>
      <w:lvlText w:val=""/>
      <w:lvlJc w:val="left"/>
      <w:pPr>
        <w:tabs>
          <w:tab w:val="num" w:pos="3600"/>
        </w:tabs>
        <w:ind w:left="3600" w:hanging="360"/>
      </w:pPr>
      <w:rPr>
        <w:rFonts w:ascii="Wingdings" w:hAnsi="Wingdings" w:hint="default"/>
        <w:sz w:val="20"/>
      </w:rPr>
    </w:lvl>
    <w:lvl w:ilvl="5" w:tplc="B944D68C" w:tentative="1">
      <w:start w:val="1"/>
      <w:numFmt w:val="bullet"/>
      <w:lvlText w:val=""/>
      <w:lvlJc w:val="left"/>
      <w:pPr>
        <w:tabs>
          <w:tab w:val="num" w:pos="4320"/>
        </w:tabs>
        <w:ind w:left="4320" w:hanging="360"/>
      </w:pPr>
      <w:rPr>
        <w:rFonts w:ascii="Wingdings" w:hAnsi="Wingdings" w:hint="default"/>
        <w:sz w:val="20"/>
      </w:rPr>
    </w:lvl>
    <w:lvl w:ilvl="6" w:tplc="522494F8" w:tentative="1">
      <w:start w:val="1"/>
      <w:numFmt w:val="bullet"/>
      <w:lvlText w:val=""/>
      <w:lvlJc w:val="left"/>
      <w:pPr>
        <w:tabs>
          <w:tab w:val="num" w:pos="5040"/>
        </w:tabs>
        <w:ind w:left="5040" w:hanging="360"/>
      </w:pPr>
      <w:rPr>
        <w:rFonts w:ascii="Wingdings" w:hAnsi="Wingdings" w:hint="default"/>
        <w:sz w:val="20"/>
      </w:rPr>
    </w:lvl>
    <w:lvl w:ilvl="7" w:tplc="564643D6" w:tentative="1">
      <w:start w:val="1"/>
      <w:numFmt w:val="bullet"/>
      <w:lvlText w:val=""/>
      <w:lvlJc w:val="left"/>
      <w:pPr>
        <w:tabs>
          <w:tab w:val="num" w:pos="5760"/>
        </w:tabs>
        <w:ind w:left="5760" w:hanging="360"/>
      </w:pPr>
      <w:rPr>
        <w:rFonts w:ascii="Wingdings" w:hAnsi="Wingdings" w:hint="default"/>
        <w:sz w:val="20"/>
      </w:rPr>
    </w:lvl>
    <w:lvl w:ilvl="8" w:tplc="FF38A3CA"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AE3EF2"/>
    <w:multiLevelType w:val="multilevel"/>
    <w:tmpl w:val="07A8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095DE4"/>
    <w:multiLevelType w:val="hybridMultilevel"/>
    <w:tmpl w:val="9B4E6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E67F16"/>
    <w:multiLevelType w:val="multilevel"/>
    <w:tmpl w:val="C0E6D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9F7553"/>
    <w:multiLevelType w:val="hybridMultilevel"/>
    <w:tmpl w:val="932CA6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C594297"/>
    <w:multiLevelType w:val="multilevel"/>
    <w:tmpl w:val="C0E6D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C646D9"/>
    <w:multiLevelType w:val="hybridMultilevel"/>
    <w:tmpl w:val="378C549C"/>
    <w:lvl w:ilvl="0" w:tplc="56AA0D76">
      <w:start w:val="1"/>
      <w:numFmt w:val="bullet"/>
      <w:lvlText w:val="·"/>
      <w:lvlJc w:val="left"/>
      <w:pPr>
        <w:ind w:left="720" w:hanging="360"/>
      </w:pPr>
      <w:rPr>
        <w:rFonts w:ascii="Symbol" w:hAnsi="Symbol" w:hint="default"/>
      </w:rPr>
    </w:lvl>
    <w:lvl w:ilvl="1" w:tplc="C7EAF364">
      <w:start w:val="1"/>
      <w:numFmt w:val="bullet"/>
      <w:lvlText w:val="o"/>
      <w:lvlJc w:val="left"/>
      <w:pPr>
        <w:ind w:left="1440" w:hanging="360"/>
      </w:pPr>
      <w:rPr>
        <w:rFonts w:ascii="Courier New" w:hAnsi="Courier New" w:hint="default"/>
      </w:rPr>
    </w:lvl>
    <w:lvl w:ilvl="2" w:tplc="E72C09AC">
      <w:start w:val="1"/>
      <w:numFmt w:val="bullet"/>
      <w:lvlText w:val=""/>
      <w:lvlJc w:val="left"/>
      <w:pPr>
        <w:ind w:left="2160" w:hanging="360"/>
      </w:pPr>
      <w:rPr>
        <w:rFonts w:ascii="Wingdings" w:hAnsi="Wingdings" w:hint="default"/>
      </w:rPr>
    </w:lvl>
    <w:lvl w:ilvl="3" w:tplc="5DEC9CD0">
      <w:start w:val="1"/>
      <w:numFmt w:val="bullet"/>
      <w:lvlText w:val=""/>
      <w:lvlJc w:val="left"/>
      <w:pPr>
        <w:ind w:left="2880" w:hanging="360"/>
      </w:pPr>
      <w:rPr>
        <w:rFonts w:ascii="Symbol" w:hAnsi="Symbol" w:hint="default"/>
      </w:rPr>
    </w:lvl>
    <w:lvl w:ilvl="4" w:tplc="598221A4">
      <w:start w:val="1"/>
      <w:numFmt w:val="bullet"/>
      <w:lvlText w:val="o"/>
      <w:lvlJc w:val="left"/>
      <w:pPr>
        <w:ind w:left="3600" w:hanging="360"/>
      </w:pPr>
      <w:rPr>
        <w:rFonts w:ascii="Courier New" w:hAnsi="Courier New" w:hint="default"/>
      </w:rPr>
    </w:lvl>
    <w:lvl w:ilvl="5" w:tplc="02F8448A">
      <w:start w:val="1"/>
      <w:numFmt w:val="bullet"/>
      <w:lvlText w:val=""/>
      <w:lvlJc w:val="left"/>
      <w:pPr>
        <w:ind w:left="4320" w:hanging="360"/>
      </w:pPr>
      <w:rPr>
        <w:rFonts w:ascii="Wingdings" w:hAnsi="Wingdings" w:hint="default"/>
      </w:rPr>
    </w:lvl>
    <w:lvl w:ilvl="6" w:tplc="CA6E978C">
      <w:start w:val="1"/>
      <w:numFmt w:val="bullet"/>
      <w:lvlText w:val=""/>
      <w:lvlJc w:val="left"/>
      <w:pPr>
        <w:ind w:left="5040" w:hanging="360"/>
      </w:pPr>
      <w:rPr>
        <w:rFonts w:ascii="Symbol" w:hAnsi="Symbol" w:hint="default"/>
      </w:rPr>
    </w:lvl>
    <w:lvl w:ilvl="7" w:tplc="79AAE49E">
      <w:start w:val="1"/>
      <w:numFmt w:val="bullet"/>
      <w:lvlText w:val="o"/>
      <w:lvlJc w:val="left"/>
      <w:pPr>
        <w:ind w:left="5760" w:hanging="360"/>
      </w:pPr>
      <w:rPr>
        <w:rFonts w:ascii="Courier New" w:hAnsi="Courier New" w:hint="default"/>
      </w:rPr>
    </w:lvl>
    <w:lvl w:ilvl="8" w:tplc="212A88F4">
      <w:start w:val="1"/>
      <w:numFmt w:val="bullet"/>
      <w:lvlText w:val=""/>
      <w:lvlJc w:val="left"/>
      <w:pPr>
        <w:ind w:left="6480" w:hanging="360"/>
      </w:pPr>
      <w:rPr>
        <w:rFonts w:ascii="Wingdings" w:hAnsi="Wingdings" w:hint="default"/>
      </w:rPr>
    </w:lvl>
  </w:abstractNum>
  <w:abstractNum w:abstractNumId="17" w15:restartNumberingAfterBreak="0">
    <w:nsid w:val="54727180"/>
    <w:multiLevelType w:val="hybridMultilevel"/>
    <w:tmpl w:val="37760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7A27F6"/>
    <w:multiLevelType w:val="multilevel"/>
    <w:tmpl w:val="C0E6D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D88318"/>
    <w:multiLevelType w:val="hybridMultilevel"/>
    <w:tmpl w:val="05169488"/>
    <w:lvl w:ilvl="0" w:tplc="93AA8CD4">
      <w:start w:val="1"/>
      <w:numFmt w:val="upperLetter"/>
      <w:lvlText w:val="%1."/>
      <w:lvlJc w:val="left"/>
      <w:pPr>
        <w:ind w:left="720" w:hanging="360"/>
      </w:pPr>
    </w:lvl>
    <w:lvl w:ilvl="1" w:tplc="17EAABC4">
      <w:start w:val="1"/>
      <w:numFmt w:val="lowerLetter"/>
      <w:lvlText w:val="%2."/>
      <w:lvlJc w:val="left"/>
      <w:pPr>
        <w:ind w:left="1440" w:hanging="360"/>
      </w:pPr>
    </w:lvl>
    <w:lvl w:ilvl="2" w:tplc="09E03B18">
      <w:start w:val="1"/>
      <w:numFmt w:val="lowerRoman"/>
      <w:lvlText w:val="%3."/>
      <w:lvlJc w:val="right"/>
      <w:pPr>
        <w:ind w:left="2160" w:hanging="180"/>
      </w:pPr>
    </w:lvl>
    <w:lvl w:ilvl="3" w:tplc="6CCE7A80">
      <w:start w:val="1"/>
      <w:numFmt w:val="decimal"/>
      <w:lvlText w:val="%4."/>
      <w:lvlJc w:val="left"/>
      <w:pPr>
        <w:ind w:left="2880" w:hanging="360"/>
      </w:pPr>
    </w:lvl>
    <w:lvl w:ilvl="4" w:tplc="10202292">
      <w:start w:val="1"/>
      <w:numFmt w:val="lowerLetter"/>
      <w:lvlText w:val="%5."/>
      <w:lvlJc w:val="left"/>
      <w:pPr>
        <w:ind w:left="3600" w:hanging="360"/>
      </w:pPr>
    </w:lvl>
    <w:lvl w:ilvl="5" w:tplc="BD001CFE">
      <w:start w:val="1"/>
      <w:numFmt w:val="lowerRoman"/>
      <w:lvlText w:val="%6."/>
      <w:lvlJc w:val="right"/>
      <w:pPr>
        <w:ind w:left="4320" w:hanging="180"/>
      </w:pPr>
    </w:lvl>
    <w:lvl w:ilvl="6" w:tplc="B9CC43E2">
      <w:start w:val="1"/>
      <w:numFmt w:val="decimal"/>
      <w:lvlText w:val="%7."/>
      <w:lvlJc w:val="left"/>
      <w:pPr>
        <w:ind w:left="5040" w:hanging="360"/>
      </w:pPr>
    </w:lvl>
    <w:lvl w:ilvl="7" w:tplc="AC5238D4">
      <w:start w:val="1"/>
      <w:numFmt w:val="lowerLetter"/>
      <w:lvlText w:val="%8."/>
      <w:lvlJc w:val="left"/>
      <w:pPr>
        <w:ind w:left="5760" w:hanging="360"/>
      </w:pPr>
    </w:lvl>
    <w:lvl w:ilvl="8" w:tplc="88828498">
      <w:start w:val="1"/>
      <w:numFmt w:val="lowerRoman"/>
      <w:lvlText w:val="%9."/>
      <w:lvlJc w:val="right"/>
      <w:pPr>
        <w:ind w:left="6480" w:hanging="180"/>
      </w:pPr>
    </w:lvl>
  </w:abstractNum>
  <w:abstractNum w:abstractNumId="20" w15:restartNumberingAfterBreak="0">
    <w:nsid w:val="660B052C"/>
    <w:multiLevelType w:val="multilevel"/>
    <w:tmpl w:val="36C22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DB2BAD"/>
    <w:multiLevelType w:val="multilevel"/>
    <w:tmpl w:val="7FE28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D17874"/>
    <w:multiLevelType w:val="multilevel"/>
    <w:tmpl w:val="A3A45E6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082ADC"/>
    <w:multiLevelType w:val="multilevel"/>
    <w:tmpl w:val="D66C7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6D39BC"/>
    <w:multiLevelType w:val="hybridMultilevel"/>
    <w:tmpl w:val="E892CCC6"/>
    <w:lvl w:ilvl="0" w:tplc="81C25FB2">
      <w:start w:val="1"/>
      <w:numFmt w:val="bullet"/>
      <w:lvlText w:val="·"/>
      <w:lvlJc w:val="left"/>
      <w:pPr>
        <w:ind w:left="720" w:hanging="360"/>
      </w:pPr>
      <w:rPr>
        <w:rFonts w:ascii="Symbol" w:hAnsi="Symbol" w:hint="default"/>
      </w:rPr>
    </w:lvl>
    <w:lvl w:ilvl="1" w:tplc="A3043AC8">
      <w:start w:val="1"/>
      <w:numFmt w:val="bullet"/>
      <w:lvlText w:val="o"/>
      <w:lvlJc w:val="left"/>
      <w:pPr>
        <w:ind w:left="1440" w:hanging="360"/>
      </w:pPr>
      <w:rPr>
        <w:rFonts w:ascii="Courier New" w:hAnsi="Courier New" w:hint="default"/>
      </w:rPr>
    </w:lvl>
    <w:lvl w:ilvl="2" w:tplc="84A05894">
      <w:start w:val="1"/>
      <w:numFmt w:val="bullet"/>
      <w:lvlText w:val=""/>
      <w:lvlJc w:val="left"/>
      <w:pPr>
        <w:ind w:left="2160" w:hanging="360"/>
      </w:pPr>
      <w:rPr>
        <w:rFonts w:ascii="Wingdings" w:hAnsi="Wingdings" w:hint="default"/>
      </w:rPr>
    </w:lvl>
    <w:lvl w:ilvl="3" w:tplc="92A08F7C">
      <w:start w:val="1"/>
      <w:numFmt w:val="bullet"/>
      <w:lvlText w:val=""/>
      <w:lvlJc w:val="left"/>
      <w:pPr>
        <w:ind w:left="2880" w:hanging="360"/>
      </w:pPr>
      <w:rPr>
        <w:rFonts w:ascii="Symbol" w:hAnsi="Symbol" w:hint="default"/>
      </w:rPr>
    </w:lvl>
    <w:lvl w:ilvl="4" w:tplc="068C8ADC">
      <w:start w:val="1"/>
      <w:numFmt w:val="bullet"/>
      <w:lvlText w:val="o"/>
      <w:lvlJc w:val="left"/>
      <w:pPr>
        <w:ind w:left="3600" w:hanging="360"/>
      </w:pPr>
      <w:rPr>
        <w:rFonts w:ascii="Courier New" w:hAnsi="Courier New" w:hint="default"/>
      </w:rPr>
    </w:lvl>
    <w:lvl w:ilvl="5" w:tplc="B5CCDC1C">
      <w:start w:val="1"/>
      <w:numFmt w:val="bullet"/>
      <w:lvlText w:val=""/>
      <w:lvlJc w:val="left"/>
      <w:pPr>
        <w:ind w:left="4320" w:hanging="360"/>
      </w:pPr>
      <w:rPr>
        <w:rFonts w:ascii="Wingdings" w:hAnsi="Wingdings" w:hint="default"/>
      </w:rPr>
    </w:lvl>
    <w:lvl w:ilvl="6" w:tplc="CAF0D4E0">
      <w:start w:val="1"/>
      <w:numFmt w:val="bullet"/>
      <w:lvlText w:val=""/>
      <w:lvlJc w:val="left"/>
      <w:pPr>
        <w:ind w:left="5040" w:hanging="360"/>
      </w:pPr>
      <w:rPr>
        <w:rFonts w:ascii="Symbol" w:hAnsi="Symbol" w:hint="default"/>
      </w:rPr>
    </w:lvl>
    <w:lvl w:ilvl="7" w:tplc="1A82419C">
      <w:start w:val="1"/>
      <w:numFmt w:val="bullet"/>
      <w:lvlText w:val="o"/>
      <w:lvlJc w:val="left"/>
      <w:pPr>
        <w:ind w:left="5760" w:hanging="360"/>
      </w:pPr>
      <w:rPr>
        <w:rFonts w:ascii="Courier New" w:hAnsi="Courier New" w:hint="default"/>
      </w:rPr>
    </w:lvl>
    <w:lvl w:ilvl="8" w:tplc="518A89A6">
      <w:start w:val="1"/>
      <w:numFmt w:val="bullet"/>
      <w:lvlText w:val=""/>
      <w:lvlJc w:val="left"/>
      <w:pPr>
        <w:ind w:left="6480" w:hanging="360"/>
      </w:pPr>
      <w:rPr>
        <w:rFonts w:ascii="Wingdings" w:hAnsi="Wingdings" w:hint="default"/>
      </w:rPr>
    </w:lvl>
  </w:abstractNum>
  <w:abstractNum w:abstractNumId="25" w15:restartNumberingAfterBreak="0">
    <w:nsid w:val="77206594"/>
    <w:multiLevelType w:val="hybridMultilevel"/>
    <w:tmpl w:val="7366B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2C661C"/>
    <w:multiLevelType w:val="hybridMultilevel"/>
    <w:tmpl w:val="05F4A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4433879">
    <w:abstractNumId w:val="6"/>
  </w:num>
  <w:num w:numId="2" w16cid:durableId="1809667804">
    <w:abstractNumId w:val="10"/>
  </w:num>
  <w:num w:numId="3" w16cid:durableId="1866209581">
    <w:abstractNumId w:val="8"/>
  </w:num>
  <w:num w:numId="4" w16cid:durableId="869798296">
    <w:abstractNumId w:val="15"/>
  </w:num>
  <w:num w:numId="5" w16cid:durableId="661275506">
    <w:abstractNumId w:val="1"/>
  </w:num>
  <w:num w:numId="6" w16cid:durableId="866021395">
    <w:abstractNumId w:val="23"/>
  </w:num>
  <w:num w:numId="7" w16cid:durableId="62607153">
    <w:abstractNumId w:val="20"/>
  </w:num>
  <w:num w:numId="8" w16cid:durableId="341276161">
    <w:abstractNumId w:val="11"/>
  </w:num>
  <w:num w:numId="9" w16cid:durableId="1343122767">
    <w:abstractNumId w:val="21"/>
  </w:num>
  <w:num w:numId="10" w16cid:durableId="412554603">
    <w:abstractNumId w:val="3"/>
  </w:num>
  <w:num w:numId="11" w16cid:durableId="1778986530">
    <w:abstractNumId w:val="9"/>
  </w:num>
  <w:num w:numId="12" w16cid:durableId="1030499088">
    <w:abstractNumId w:val="14"/>
  </w:num>
  <w:num w:numId="13" w16cid:durableId="425930551">
    <w:abstractNumId w:val="2"/>
  </w:num>
  <w:num w:numId="14" w16cid:durableId="137580022">
    <w:abstractNumId w:val="22"/>
  </w:num>
  <w:num w:numId="15" w16cid:durableId="199437839">
    <w:abstractNumId w:val="13"/>
  </w:num>
  <w:num w:numId="16" w16cid:durableId="742801342">
    <w:abstractNumId w:val="18"/>
  </w:num>
  <w:num w:numId="17" w16cid:durableId="471098622">
    <w:abstractNumId w:val="7"/>
  </w:num>
  <w:num w:numId="18" w16cid:durableId="2048873537">
    <w:abstractNumId w:val="25"/>
  </w:num>
  <w:num w:numId="19" w16cid:durableId="1962300585">
    <w:abstractNumId w:val="5"/>
  </w:num>
  <w:num w:numId="20" w16cid:durableId="759109560">
    <w:abstractNumId w:val="4"/>
  </w:num>
  <w:num w:numId="21" w16cid:durableId="1978220934">
    <w:abstractNumId w:val="19"/>
  </w:num>
  <w:num w:numId="22" w16cid:durableId="678001893">
    <w:abstractNumId w:val="0"/>
  </w:num>
  <w:num w:numId="23" w16cid:durableId="1303317203">
    <w:abstractNumId w:val="26"/>
  </w:num>
  <w:num w:numId="24" w16cid:durableId="1730302896">
    <w:abstractNumId w:val="12"/>
  </w:num>
  <w:num w:numId="25" w16cid:durableId="589236616">
    <w:abstractNumId w:val="17"/>
  </w:num>
  <w:num w:numId="26" w16cid:durableId="896942338">
    <w:abstractNumId w:val="16"/>
  </w:num>
  <w:num w:numId="27" w16cid:durableId="6753772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852"/>
    <w:rsid w:val="000033D7"/>
    <w:rsid w:val="00010969"/>
    <w:rsid w:val="000153BD"/>
    <w:rsid w:val="00015624"/>
    <w:rsid w:val="00026BAE"/>
    <w:rsid w:val="00026E3F"/>
    <w:rsid w:val="00042E6B"/>
    <w:rsid w:val="00051BF8"/>
    <w:rsid w:val="00055074"/>
    <w:rsid w:val="00062817"/>
    <w:rsid w:val="00064635"/>
    <w:rsid w:val="00064992"/>
    <w:rsid w:val="000666CC"/>
    <w:rsid w:val="000737CB"/>
    <w:rsid w:val="00073AD8"/>
    <w:rsid w:val="00073B9C"/>
    <w:rsid w:val="00081414"/>
    <w:rsid w:val="000818E6"/>
    <w:rsid w:val="000844D1"/>
    <w:rsid w:val="00092602"/>
    <w:rsid w:val="00096030"/>
    <w:rsid w:val="00097906"/>
    <w:rsid w:val="000B04EC"/>
    <w:rsid w:val="000B1E9D"/>
    <w:rsid w:val="000B242B"/>
    <w:rsid w:val="000B60C1"/>
    <w:rsid w:val="000C583E"/>
    <w:rsid w:val="000C6C6D"/>
    <w:rsid w:val="000E6198"/>
    <w:rsid w:val="000F08F0"/>
    <w:rsid w:val="000F28F6"/>
    <w:rsid w:val="000F41AB"/>
    <w:rsid w:val="0011002D"/>
    <w:rsid w:val="0011142C"/>
    <w:rsid w:val="0012243B"/>
    <w:rsid w:val="0012313B"/>
    <w:rsid w:val="001252F6"/>
    <w:rsid w:val="00132F93"/>
    <w:rsid w:val="0013739D"/>
    <w:rsid w:val="0015641C"/>
    <w:rsid w:val="00160431"/>
    <w:rsid w:val="00165448"/>
    <w:rsid w:val="001841E1"/>
    <w:rsid w:val="00190958"/>
    <w:rsid w:val="001932C3"/>
    <w:rsid w:val="00195BA5"/>
    <w:rsid w:val="001A146E"/>
    <w:rsid w:val="001A753D"/>
    <w:rsid w:val="001B14AE"/>
    <w:rsid w:val="001B19DF"/>
    <w:rsid w:val="001B1B75"/>
    <w:rsid w:val="001B3B3A"/>
    <w:rsid w:val="001C0729"/>
    <w:rsid w:val="001D06BF"/>
    <w:rsid w:val="001D2B39"/>
    <w:rsid w:val="001E5655"/>
    <w:rsid w:val="001E66B9"/>
    <w:rsid w:val="001F116B"/>
    <w:rsid w:val="001F1F6B"/>
    <w:rsid w:val="001F4932"/>
    <w:rsid w:val="00201CC7"/>
    <w:rsid w:val="0020625C"/>
    <w:rsid w:val="00206430"/>
    <w:rsid w:val="00220300"/>
    <w:rsid w:val="002262FD"/>
    <w:rsid w:val="00242A71"/>
    <w:rsid w:val="00244395"/>
    <w:rsid w:val="00256D1E"/>
    <w:rsid w:val="002748CE"/>
    <w:rsid w:val="00290BA3"/>
    <w:rsid w:val="00293A36"/>
    <w:rsid w:val="002A3582"/>
    <w:rsid w:val="002A4177"/>
    <w:rsid w:val="002A6AA8"/>
    <w:rsid w:val="002A7C26"/>
    <w:rsid w:val="002B6E02"/>
    <w:rsid w:val="002D653C"/>
    <w:rsid w:val="002D6845"/>
    <w:rsid w:val="002E1096"/>
    <w:rsid w:val="002E11F2"/>
    <w:rsid w:val="002E4C0B"/>
    <w:rsid w:val="002F4BAB"/>
    <w:rsid w:val="00303A66"/>
    <w:rsid w:val="00313C22"/>
    <w:rsid w:val="003207EB"/>
    <w:rsid w:val="00321D99"/>
    <w:rsid w:val="003243ED"/>
    <w:rsid w:val="0034019F"/>
    <w:rsid w:val="00342376"/>
    <w:rsid w:val="0034315A"/>
    <w:rsid w:val="00344381"/>
    <w:rsid w:val="00346F05"/>
    <w:rsid w:val="00394898"/>
    <w:rsid w:val="00395B3D"/>
    <w:rsid w:val="003A495B"/>
    <w:rsid w:val="003A4B3D"/>
    <w:rsid w:val="003A54E3"/>
    <w:rsid w:val="003B349C"/>
    <w:rsid w:val="003B4433"/>
    <w:rsid w:val="003B56DE"/>
    <w:rsid w:val="003C5B0A"/>
    <w:rsid w:val="003D42C7"/>
    <w:rsid w:val="003D4F59"/>
    <w:rsid w:val="003D60CB"/>
    <w:rsid w:val="003E39FC"/>
    <w:rsid w:val="003E6D1D"/>
    <w:rsid w:val="003F0840"/>
    <w:rsid w:val="003F12F8"/>
    <w:rsid w:val="003F3621"/>
    <w:rsid w:val="0040777F"/>
    <w:rsid w:val="00410006"/>
    <w:rsid w:val="00410349"/>
    <w:rsid w:val="004158B1"/>
    <w:rsid w:val="00423C3F"/>
    <w:rsid w:val="0043663D"/>
    <w:rsid w:val="004368FC"/>
    <w:rsid w:val="00443A79"/>
    <w:rsid w:val="004465ED"/>
    <w:rsid w:val="00447EA0"/>
    <w:rsid w:val="00455729"/>
    <w:rsid w:val="004607FC"/>
    <w:rsid w:val="004672CF"/>
    <w:rsid w:val="00485D72"/>
    <w:rsid w:val="004903BF"/>
    <w:rsid w:val="00490FC5"/>
    <w:rsid w:val="00491D43"/>
    <w:rsid w:val="00491D5B"/>
    <w:rsid w:val="00492C93"/>
    <w:rsid w:val="004A17EA"/>
    <w:rsid w:val="004C36CF"/>
    <w:rsid w:val="004D18BE"/>
    <w:rsid w:val="004D232F"/>
    <w:rsid w:val="004D455E"/>
    <w:rsid w:val="004E51D8"/>
    <w:rsid w:val="0050213D"/>
    <w:rsid w:val="005050E1"/>
    <w:rsid w:val="005062C3"/>
    <w:rsid w:val="00506F9A"/>
    <w:rsid w:val="00517205"/>
    <w:rsid w:val="00521CE6"/>
    <w:rsid w:val="00526BAD"/>
    <w:rsid w:val="00535392"/>
    <w:rsid w:val="00537222"/>
    <w:rsid w:val="00542164"/>
    <w:rsid w:val="00543C60"/>
    <w:rsid w:val="005474B6"/>
    <w:rsid w:val="005631DC"/>
    <w:rsid w:val="00571907"/>
    <w:rsid w:val="0057388C"/>
    <w:rsid w:val="00585D80"/>
    <w:rsid w:val="00587F68"/>
    <w:rsid w:val="0059012A"/>
    <w:rsid w:val="005A231A"/>
    <w:rsid w:val="005A34DA"/>
    <w:rsid w:val="005A66D6"/>
    <w:rsid w:val="005A7111"/>
    <w:rsid w:val="005B2160"/>
    <w:rsid w:val="005B43C5"/>
    <w:rsid w:val="005B5555"/>
    <w:rsid w:val="005E19FF"/>
    <w:rsid w:val="005E3643"/>
    <w:rsid w:val="005E5F1E"/>
    <w:rsid w:val="005F03F2"/>
    <w:rsid w:val="005F1653"/>
    <w:rsid w:val="005F242D"/>
    <w:rsid w:val="00610452"/>
    <w:rsid w:val="0061120B"/>
    <w:rsid w:val="006121BD"/>
    <w:rsid w:val="00612A90"/>
    <w:rsid w:val="00615146"/>
    <w:rsid w:val="00616D9E"/>
    <w:rsid w:val="00630205"/>
    <w:rsid w:val="00637EF6"/>
    <w:rsid w:val="006464F7"/>
    <w:rsid w:val="0065080F"/>
    <w:rsid w:val="00660556"/>
    <w:rsid w:val="00662637"/>
    <w:rsid w:val="00666B3F"/>
    <w:rsid w:val="006672CE"/>
    <w:rsid w:val="00667DE7"/>
    <w:rsid w:val="00676283"/>
    <w:rsid w:val="00682590"/>
    <w:rsid w:val="00685865"/>
    <w:rsid w:val="00691FC7"/>
    <w:rsid w:val="006940AC"/>
    <w:rsid w:val="006A6FC4"/>
    <w:rsid w:val="006A7852"/>
    <w:rsid w:val="006B2D87"/>
    <w:rsid w:val="006B390B"/>
    <w:rsid w:val="006B45E4"/>
    <w:rsid w:val="006B4923"/>
    <w:rsid w:val="006B5E34"/>
    <w:rsid w:val="006C0BFB"/>
    <w:rsid w:val="006C3298"/>
    <w:rsid w:val="006C3E0F"/>
    <w:rsid w:val="006D0CB1"/>
    <w:rsid w:val="006D163F"/>
    <w:rsid w:val="006D3209"/>
    <w:rsid w:val="006D33D7"/>
    <w:rsid w:val="006D591E"/>
    <w:rsid w:val="006E21E5"/>
    <w:rsid w:val="006E6587"/>
    <w:rsid w:val="006F1830"/>
    <w:rsid w:val="006F5149"/>
    <w:rsid w:val="006F5D34"/>
    <w:rsid w:val="006F6929"/>
    <w:rsid w:val="006F7ECB"/>
    <w:rsid w:val="007049E6"/>
    <w:rsid w:val="00710F41"/>
    <w:rsid w:val="007114B4"/>
    <w:rsid w:val="0071AEC7"/>
    <w:rsid w:val="007332CB"/>
    <w:rsid w:val="007401C9"/>
    <w:rsid w:val="00766067"/>
    <w:rsid w:val="007738A3"/>
    <w:rsid w:val="00787AFC"/>
    <w:rsid w:val="007901F6"/>
    <w:rsid w:val="00797E7C"/>
    <w:rsid w:val="007A4168"/>
    <w:rsid w:val="007B2185"/>
    <w:rsid w:val="007B29B7"/>
    <w:rsid w:val="007D1B0A"/>
    <w:rsid w:val="007D26A0"/>
    <w:rsid w:val="007E2F4F"/>
    <w:rsid w:val="007E4935"/>
    <w:rsid w:val="00800084"/>
    <w:rsid w:val="0080121B"/>
    <w:rsid w:val="00802168"/>
    <w:rsid w:val="008055A7"/>
    <w:rsid w:val="00810DA2"/>
    <w:rsid w:val="00822615"/>
    <w:rsid w:val="0082408B"/>
    <w:rsid w:val="00824531"/>
    <w:rsid w:val="00830F50"/>
    <w:rsid w:val="008326BE"/>
    <w:rsid w:val="0083530F"/>
    <w:rsid w:val="008362F8"/>
    <w:rsid w:val="0084020D"/>
    <w:rsid w:val="008428AE"/>
    <w:rsid w:val="008431C8"/>
    <w:rsid w:val="00847FF2"/>
    <w:rsid w:val="00854CAB"/>
    <w:rsid w:val="00856489"/>
    <w:rsid w:val="00860AA2"/>
    <w:rsid w:val="00864361"/>
    <w:rsid w:val="0086552D"/>
    <w:rsid w:val="0087315E"/>
    <w:rsid w:val="00881899"/>
    <w:rsid w:val="00881E12"/>
    <w:rsid w:val="0088225E"/>
    <w:rsid w:val="008851E7"/>
    <w:rsid w:val="00887140"/>
    <w:rsid w:val="00892E81"/>
    <w:rsid w:val="00896087"/>
    <w:rsid w:val="00896C5C"/>
    <w:rsid w:val="008A2D79"/>
    <w:rsid w:val="008C64F6"/>
    <w:rsid w:val="008D612C"/>
    <w:rsid w:val="008E5CC9"/>
    <w:rsid w:val="008F223F"/>
    <w:rsid w:val="008F224C"/>
    <w:rsid w:val="008F3CBE"/>
    <w:rsid w:val="009010C2"/>
    <w:rsid w:val="0090136C"/>
    <w:rsid w:val="00917BAA"/>
    <w:rsid w:val="00923B69"/>
    <w:rsid w:val="00927D37"/>
    <w:rsid w:val="00931092"/>
    <w:rsid w:val="00940610"/>
    <w:rsid w:val="00950CE8"/>
    <w:rsid w:val="0095366A"/>
    <w:rsid w:val="009600D6"/>
    <w:rsid w:val="00964102"/>
    <w:rsid w:val="009921DF"/>
    <w:rsid w:val="009934FF"/>
    <w:rsid w:val="00997057"/>
    <w:rsid w:val="009C1600"/>
    <w:rsid w:val="009C256F"/>
    <w:rsid w:val="009C76E7"/>
    <w:rsid w:val="009D0064"/>
    <w:rsid w:val="009D5573"/>
    <w:rsid w:val="009E03A9"/>
    <w:rsid w:val="009F062C"/>
    <w:rsid w:val="009F7ADA"/>
    <w:rsid w:val="00A033D2"/>
    <w:rsid w:val="00A035A0"/>
    <w:rsid w:val="00A06E1D"/>
    <w:rsid w:val="00A1294C"/>
    <w:rsid w:val="00A15EED"/>
    <w:rsid w:val="00A44A9D"/>
    <w:rsid w:val="00A46439"/>
    <w:rsid w:val="00A46732"/>
    <w:rsid w:val="00A46D73"/>
    <w:rsid w:val="00A472AF"/>
    <w:rsid w:val="00A50A70"/>
    <w:rsid w:val="00A53A23"/>
    <w:rsid w:val="00A548C1"/>
    <w:rsid w:val="00A55AC5"/>
    <w:rsid w:val="00A653B9"/>
    <w:rsid w:val="00A81EB1"/>
    <w:rsid w:val="00AB0712"/>
    <w:rsid w:val="00AB2C99"/>
    <w:rsid w:val="00AE3BFE"/>
    <w:rsid w:val="00AF0E2B"/>
    <w:rsid w:val="00AF6C49"/>
    <w:rsid w:val="00B00E77"/>
    <w:rsid w:val="00B062A4"/>
    <w:rsid w:val="00B06DB2"/>
    <w:rsid w:val="00B17507"/>
    <w:rsid w:val="00B1797D"/>
    <w:rsid w:val="00B17F41"/>
    <w:rsid w:val="00B23945"/>
    <w:rsid w:val="00B276F0"/>
    <w:rsid w:val="00B36109"/>
    <w:rsid w:val="00B36CD6"/>
    <w:rsid w:val="00B42043"/>
    <w:rsid w:val="00B56B4F"/>
    <w:rsid w:val="00B57FD9"/>
    <w:rsid w:val="00B636C4"/>
    <w:rsid w:val="00B65724"/>
    <w:rsid w:val="00B80515"/>
    <w:rsid w:val="00B878DB"/>
    <w:rsid w:val="00B967C8"/>
    <w:rsid w:val="00BA12F1"/>
    <w:rsid w:val="00BA2E59"/>
    <w:rsid w:val="00BA50F8"/>
    <w:rsid w:val="00BB0405"/>
    <w:rsid w:val="00BC1692"/>
    <w:rsid w:val="00BD4E65"/>
    <w:rsid w:val="00BE2119"/>
    <w:rsid w:val="00BE51A7"/>
    <w:rsid w:val="00BF4870"/>
    <w:rsid w:val="00BF7486"/>
    <w:rsid w:val="00C02C4F"/>
    <w:rsid w:val="00C03A77"/>
    <w:rsid w:val="00C05717"/>
    <w:rsid w:val="00C100F6"/>
    <w:rsid w:val="00C10C81"/>
    <w:rsid w:val="00C11600"/>
    <w:rsid w:val="00C2672A"/>
    <w:rsid w:val="00C27234"/>
    <w:rsid w:val="00C273E0"/>
    <w:rsid w:val="00C50D1E"/>
    <w:rsid w:val="00C5691F"/>
    <w:rsid w:val="00C6132B"/>
    <w:rsid w:val="00C70D6E"/>
    <w:rsid w:val="00C95862"/>
    <w:rsid w:val="00C959B0"/>
    <w:rsid w:val="00C96C2B"/>
    <w:rsid w:val="00CA2387"/>
    <w:rsid w:val="00CA3C1A"/>
    <w:rsid w:val="00CA426A"/>
    <w:rsid w:val="00CB1F3C"/>
    <w:rsid w:val="00CB5F21"/>
    <w:rsid w:val="00CB76B0"/>
    <w:rsid w:val="00CC7A0B"/>
    <w:rsid w:val="00CD0F88"/>
    <w:rsid w:val="00CD296B"/>
    <w:rsid w:val="00CD6B3B"/>
    <w:rsid w:val="00CE0A86"/>
    <w:rsid w:val="00CE1A25"/>
    <w:rsid w:val="00CE1A7C"/>
    <w:rsid w:val="00CE56CA"/>
    <w:rsid w:val="00CF4669"/>
    <w:rsid w:val="00D0070D"/>
    <w:rsid w:val="00D00961"/>
    <w:rsid w:val="00D01A22"/>
    <w:rsid w:val="00D04155"/>
    <w:rsid w:val="00D04901"/>
    <w:rsid w:val="00D07C6A"/>
    <w:rsid w:val="00D12618"/>
    <w:rsid w:val="00D24ABB"/>
    <w:rsid w:val="00D30629"/>
    <w:rsid w:val="00D319B7"/>
    <w:rsid w:val="00D33739"/>
    <w:rsid w:val="00D3597E"/>
    <w:rsid w:val="00D37AFE"/>
    <w:rsid w:val="00D41074"/>
    <w:rsid w:val="00D52D5F"/>
    <w:rsid w:val="00D54DA2"/>
    <w:rsid w:val="00D55C6D"/>
    <w:rsid w:val="00D6419C"/>
    <w:rsid w:val="00D6617E"/>
    <w:rsid w:val="00D72BA3"/>
    <w:rsid w:val="00D90C14"/>
    <w:rsid w:val="00D927BE"/>
    <w:rsid w:val="00DA1BAB"/>
    <w:rsid w:val="00DA3059"/>
    <w:rsid w:val="00DB3CCE"/>
    <w:rsid w:val="00DC2810"/>
    <w:rsid w:val="00DC51E1"/>
    <w:rsid w:val="00DD13D8"/>
    <w:rsid w:val="00DE7623"/>
    <w:rsid w:val="00E05377"/>
    <w:rsid w:val="00E10E27"/>
    <w:rsid w:val="00E12178"/>
    <w:rsid w:val="00E17C2A"/>
    <w:rsid w:val="00E24012"/>
    <w:rsid w:val="00E345F4"/>
    <w:rsid w:val="00E3503F"/>
    <w:rsid w:val="00E4203B"/>
    <w:rsid w:val="00E56453"/>
    <w:rsid w:val="00E5669D"/>
    <w:rsid w:val="00E655E4"/>
    <w:rsid w:val="00E66E5C"/>
    <w:rsid w:val="00E7376F"/>
    <w:rsid w:val="00E73DED"/>
    <w:rsid w:val="00E771A7"/>
    <w:rsid w:val="00E85FA2"/>
    <w:rsid w:val="00EA1A61"/>
    <w:rsid w:val="00EA6287"/>
    <w:rsid w:val="00EB1270"/>
    <w:rsid w:val="00EB3DB7"/>
    <w:rsid w:val="00EE0564"/>
    <w:rsid w:val="00EE26B3"/>
    <w:rsid w:val="00EE2E6B"/>
    <w:rsid w:val="00EE33A5"/>
    <w:rsid w:val="00EE35F8"/>
    <w:rsid w:val="00EE5D1F"/>
    <w:rsid w:val="00EF7164"/>
    <w:rsid w:val="00F00164"/>
    <w:rsid w:val="00F04311"/>
    <w:rsid w:val="00F0503A"/>
    <w:rsid w:val="00F15CF3"/>
    <w:rsid w:val="00F174C4"/>
    <w:rsid w:val="00F235DA"/>
    <w:rsid w:val="00F2704F"/>
    <w:rsid w:val="00F424A1"/>
    <w:rsid w:val="00F43342"/>
    <w:rsid w:val="00F565DA"/>
    <w:rsid w:val="00F567A0"/>
    <w:rsid w:val="00F6101E"/>
    <w:rsid w:val="00F67BEF"/>
    <w:rsid w:val="00F72481"/>
    <w:rsid w:val="00F737DC"/>
    <w:rsid w:val="00F8100C"/>
    <w:rsid w:val="00F83D37"/>
    <w:rsid w:val="00F83D8A"/>
    <w:rsid w:val="00F8631D"/>
    <w:rsid w:val="00F94BCC"/>
    <w:rsid w:val="00FA1266"/>
    <w:rsid w:val="00FA4802"/>
    <w:rsid w:val="00FB3D1E"/>
    <w:rsid w:val="00FC67DD"/>
    <w:rsid w:val="00FD1665"/>
    <w:rsid w:val="00FD620E"/>
    <w:rsid w:val="00FE1E57"/>
    <w:rsid w:val="00FF1042"/>
    <w:rsid w:val="01BBA114"/>
    <w:rsid w:val="01EC7871"/>
    <w:rsid w:val="01F9BEAA"/>
    <w:rsid w:val="03692B5F"/>
    <w:rsid w:val="038848D2"/>
    <w:rsid w:val="03A94F89"/>
    <w:rsid w:val="03D2BCEC"/>
    <w:rsid w:val="059F5D85"/>
    <w:rsid w:val="06616C35"/>
    <w:rsid w:val="07E4EF6B"/>
    <w:rsid w:val="07FD3C96"/>
    <w:rsid w:val="08781A90"/>
    <w:rsid w:val="09990CF7"/>
    <w:rsid w:val="0A480538"/>
    <w:rsid w:val="0B250172"/>
    <w:rsid w:val="0B34DD58"/>
    <w:rsid w:val="0C271D9D"/>
    <w:rsid w:val="0C7B88FB"/>
    <w:rsid w:val="0CB8608E"/>
    <w:rsid w:val="0D1BC631"/>
    <w:rsid w:val="0D3C41D9"/>
    <w:rsid w:val="0D740770"/>
    <w:rsid w:val="0D7453DD"/>
    <w:rsid w:val="0E9F6FE9"/>
    <w:rsid w:val="0F5EBE5F"/>
    <w:rsid w:val="10BAD157"/>
    <w:rsid w:val="10E9AAD1"/>
    <w:rsid w:val="10EF1B29"/>
    <w:rsid w:val="118125C9"/>
    <w:rsid w:val="11D001DD"/>
    <w:rsid w:val="125BB4A0"/>
    <w:rsid w:val="1290D854"/>
    <w:rsid w:val="12965F21"/>
    <w:rsid w:val="12A52596"/>
    <w:rsid w:val="131CF62A"/>
    <w:rsid w:val="132247C8"/>
    <w:rsid w:val="136FAD71"/>
    <w:rsid w:val="146B321E"/>
    <w:rsid w:val="15003748"/>
    <w:rsid w:val="15308EC9"/>
    <w:rsid w:val="157CBE3E"/>
    <w:rsid w:val="15887071"/>
    <w:rsid w:val="16A4CF27"/>
    <w:rsid w:val="1764ACAE"/>
    <w:rsid w:val="17FD73A0"/>
    <w:rsid w:val="182B9965"/>
    <w:rsid w:val="19F67E33"/>
    <w:rsid w:val="1ACEEE83"/>
    <w:rsid w:val="1C211B35"/>
    <w:rsid w:val="1C32DF7F"/>
    <w:rsid w:val="1C701BB9"/>
    <w:rsid w:val="1D72FC79"/>
    <w:rsid w:val="1D8F0A65"/>
    <w:rsid w:val="1DA9544A"/>
    <w:rsid w:val="1EAE819A"/>
    <w:rsid w:val="1EE8CBAC"/>
    <w:rsid w:val="2055D5B3"/>
    <w:rsid w:val="206776B2"/>
    <w:rsid w:val="207A9E68"/>
    <w:rsid w:val="23A6CD0D"/>
    <w:rsid w:val="25CC7DFE"/>
    <w:rsid w:val="26BEBE43"/>
    <w:rsid w:val="2864637F"/>
    <w:rsid w:val="28F7B7EA"/>
    <w:rsid w:val="2937108F"/>
    <w:rsid w:val="2A45D450"/>
    <w:rsid w:val="2B814B77"/>
    <w:rsid w:val="2C55089A"/>
    <w:rsid w:val="2CC81FB2"/>
    <w:rsid w:val="2D4852C5"/>
    <w:rsid w:val="2D6D4ECA"/>
    <w:rsid w:val="2EB22921"/>
    <w:rsid w:val="2FFAD1E0"/>
    <w:rsid w:val="314E2BEA"/>
    <w:rsid w:val="31F62253"/>
    <w:rsid w:val="3295E592"/>
    <w:rsid w:val="34877E74"/>
    <w:rsid w:val="34993EEE"/>
    <w:rsid w:val="34E12EF9"/>
    <w:rsid w:val="34EF0A49"/>
    <w:rsid w:val="36B71466"/>
    <w:rsid w:val="3901FE38"/>
    <w:rsid w:val="3909E2E5"/>
    <w:rsid w:val="39F144DE"/>
    <w:rsid w:val="3A261CF6"/>
    <w:rsid w:val="3AA36E70"/>
    <w:rsid w:val="3AAB6204"/>
    <w:rsid w:val="3AAE248B"/>
    <w:rsid w:val="3E773587"/>
    <w:rsid w:val="3FC46363"/>
    <w:rsid w:val="3FD7B13F"/>
    <w:rsid w:val="3FD9C6F6"/>
    <w:rsid w:val="4023F57E"/>
    <w:rsid w:val="41DAB22B"/>
    <w:rsid w:val="440EC465"/>
    <w:rsid w:val="44BCE18D"/>
    <w:rsid w:val="44F014D7"/>
    <w:rsid w:val="44FEF5FB"/>
    <w:rsid w:val="45173E94"/>
    <w:rsid w:val="45295120"/>
    <w:rsid w:val="4576BDDD"/>
    <w:rsid w:val="467F5971"/>
    <w:rsid w:val="46F48C34"/>
    <w:rsid w:val="46FA7853"/>
    <w:rsid w:val="47128E3E"/>
    <w:rsid w:val="472E365E"/>
    <w:rsid w:val="47B4BC7E"/>
    <w:rsid w:val="48D15D53"/>
    <w:rsid w:val="48FC326A"/>
    <w:rsid w:val="4968A224"/>
    <w:rsid w:val="4DA7AAD0"/>
    <w:rsid w:val="4DDA3E8C"/>
    <w:rsid w:val="4E76E0FF"/>
    <w:rsid w:val="4FDA7493"/>
    <w:rsid w:val="5061FE1C"/>
    <w:rsid w:val="507413D9"/>
    <w:rsid w:val="512B216D"/>
    <w:rsid w:val="51D707F7"/>
    <w:rsid w:val="53999EDE"/>
    <w:rsid w:val="539F4F04"/>
    <w:rsid w:val="54F07345"/>
    <w:rsid w:val="559398D7"/>
    <w:rsid w:val="5625C19B"/>
    <w:rsid w:val="56A574FC"/>
    <w:rsid w:val="56D8491B"/>
    <w:rsid w:val="5731E7E4"/>
    <w:rsid w:val="57681530"/>
    <w:rsid w:val="5962ED04"/>
    <w:rsid w:val="5D87C4F4"/>
    <w:rsid w:val="5DB73AA3"/>
    <w:rsid w:val="5F83557C"/>
    <w:rsid w:val="61201231"/>
    <w:rsid w:val="61DAD29C"/>
    <w:rsid w:val="6202AE97"/>
    <w:rsid w:val="6246DEC3"/>
    <w:rsid w:val="6315533D"/>
    <w:rsid w:val="63C44949"/>
    <w:rsid w:val="641594F0"/>
    <w:rsid w:val="65C69DA2"/>
    <w:rsid w:val="68264BBD"/>
    <w:rsid w:val="68CB20BE"/>
    <w:rsid w:val="68DAC911"/>
    <w:rsid w:val="69FF461D"/>
    <w:rsid w:val="6A769972"/>
    <w:rsid w:val="6BAB8B36"/>
    <w:rsid w:val="6BC54B0B"/>
    <w:rsid w:val="6E81F893"/>
    <w:rsid w:val="703CAF54"/>
    <w:rsid w:val="7058D5DD"/>
    <w:rsid w:val="7084EF86"/>
    <w:rsid w:val="70E6CE98"/>
    <w:rsid w:val="7168C0EB"/>
    <w:rsid w:val="7215FFBE"/>
    <w:rsid w:val="7397882A"/>
    <w:rsid w:val="73C96C84"/>
    <w:rsid w:val="7407CF42"/>
    <w:rsid w:val="755860A9"/>
    <w:rsid w:val="75F24228"/>
    <w:rsid w:val="769449B5"/>
    <w:rsid w:val="76A3D0B3"/>
    <w:rsid w:val="77B178E5"/>
    <w:rsid w:val="784555C7"/>
    <w:rsid w:val="790E13D2"/>
    <w:rsid w:val="79E6918A"/>
    <w:rsid w:val="7B4FD704"/>
    <w:rsid w:val="7B6F6EB1"/>
    <w:rsid w:val="7C090C4C"/>
    <w:rsid w:val="7C0FAD8C"/>
    <w:rsid w:val="7C8F4B77"/>
    <w:rsid w:val="7EA1BACF"/>
    <w:rsid w:val="7F760B12"/>
    <w:rsid w:val="7FC7441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4A4A4B"/>
  <w15:chartTrackingRefBased/>
  <w15:docId w15:val="{8693E05E-EED6-4F34-B0E5-B766C44AA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78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273E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6A785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921D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785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eading1Char">
    <w:name w:val="Heading 1 Char"/>
    <w:basedOn w:val="DefaultParagraphFont"/>
    <w:link w:val="Heading1"/>
    <w:uiPriority w:val="9"/>
    <w:rsid w:val="006A7852"/>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6A7852"/>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6A7852"/>
    <w:rPr>
      <w:color w:val="0000FF"/>
      <w:u w:val="single"/>
    </w:rPr>
  </w:style>
  <w:style w:type="character" w:styleId="Strong">
    <w:name w:val="Strong"/>
    <w:basedOn w:val="DefaultParagraphFont"/>
    <w:uiPriority w:val="22"/>
    <w:qFormat/>
    <w:rsid w:val="006A7852"/>
    <w:rPr>
      <w:b/>
      <w:bCs/>
    </w:rPr>
  </w:style>
  <w:style w:type="paragraph" w:styleId="TOCHeading">
    <w:name w:val="TOC Heading"/>
    <w:basedOn w:val="Heading1"/>
    <w:next w:val="Normal"/>
    <w:uiPriority w:val="39"/>
    <w:unhideWhenUsed/>
    <w:qFormat/>
    <w:rsid w:val="006A7852"/>
    <w:pPr>
      <w:outlineLvl w:val="9"/>
    </w:pPr>
    <w:rPr>
      <w:kern w:val="0"/>
      <w:lang w:val="en-US"/>
      <w14:ligatures w14:val="none"/>
    </w:rPr>
  </w:style>
  <w:style w:type="paragraph" w:styleId="TOC1">
    <w:name w:val="toc 1"/>
    <w:basedOn w:val="Normal"/>
    <w:next w:val="Normal"/>
    <w:autoRedefine/>
    <w:uiPriority w:val="39"/>
    <w:unhideWhenUsed/>
    <w:rsid w:val="006A7852"/>
    <w:pPr>
      <w:spacing w:after="100"/>
    </w:pPr>
  </w:style>
  <w:style w:type="paragraph" w:styleId="Header">
    <w:name w:val="header"/>
    <w:basedOn w:val="Normal"/>
    <w:link w:val="HeaderChar"/>
    <w:uiPriority w:val="99"/>
    <w:unhideWhenUsed/>
    <w:rsid w:val="00E121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2178"/>
  </w:style>
  <w:style w:type="paragraph" w:styleId="Footer">
    <w:name w:val="footer"/>
    <w:basedOn w:val="Normal"/>
    <w:link w:val="FooterChar"/>
    <w:uiPriority w:val="99"/>
    <w:unhideWhenUsed/>
    <w:rsid w:val="00E121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2178"/>
  </w:style>
  <w:style w:type="character" w:styleId="CommentReference">
    <w:name w:val="annotation reference"/>
    <w:basedOn w:val="DefaultParagraphFont"/>
    <w:uiPriority w:val="99"/>
    <w:semiHidden/>
    <w:unhideWhenUsed/>
    <w:rsid w:val="00A1294C"/>
    <w:rPr>
      <w:sz w:val="16"/>
      <w:szCs w:val="16"/>
    </w:rPr>
  </w:style>
  <w:style w:type="paragraph" w:styleId="CommentText">
    <w:name w:val="annotation text"/>
    <w:basedOn w:val="Normal"/>
    <w:link w:val="CommentTextChar"/>
    <w:uiPriority w:val="99"/>
    <w:unhideWhenUsed/>
    <w:rsid w:val="00A1294C"/>
    <w:pPr>
      <w:spacing w:line="240" w:lineRule="auto"/>
    </w:pPr>
    <w:rPr>
      <w:sz w:val="20"/>
      <w:szCs w:val="20"/>
    </w:rPr>
  </w:style>
  <w:style w:type="character" w:customStyle="1" w:styleId="CommentTextChar">
    <w:name w:val="Comment Text Char"/>
    <w:basedOn w:val="DefaultParagraphFont"/>
    <w:link w:val="CommentText"/>
    <w:uiPriority w:val="99"/>
    <w:rsid w:val="00A1294C"/>
    <w:rPr>
      <w:sz w:val="20"/>
      <w:szCs w:val="20"/>
    </w:rPr>
  </w:style>
  <w:style w:type="paragraph" w:styleId="CommentSubject">
    <w:name w:val="annotation subject"/>
    <w:basedOn w:val="CommentText"/>
    <w:next w:val="CommentText"/>
    <w:link w:val="CommentSubjectChar"/>
    <w:uiPriority w:val="99"/>
    <w:semiHidden/>
    <w:unhideWhenUsed/>
    <w:rsid w:val="00A1294C"/>
    <w:rPr>
      <w:b/>
      <w:bCs/>
    </w:rPr>
  </w:style>
  <w:style w:type="character" w:customStyle="1" w:styleId="CommentSubjectChar">
    <w:name w:val="Comment Subject Char"/>
    <w:basedOn w:val="CommentTextChar"/>
    <w:link w:val="CommentSubject"/>
    <w:uiPriority w:val="99"/>
    <w:semiHidden/>
    <w:rsid w:val="00A1294C"/>
    <w:rPr>
      <w:b/>
      <w:bCs/>
      <w:sz w:val="20"/>
      <w:szCs w:val="20"/>
    </w:rPr>
  </w:style>
  <w:style w:type="character" w:styleId="UnresolvedMention">
    <w:name w:val="Unresolved Mention"/>
    <w:basedOn w:val="DefaultParagraphFont"/>
    <w:uiPriority w:val="99"/>
    <w:semiHidden/>
    <w:unhideWhenUsed/>
    <w:rsid w:val="00E4203B"/>
    <w:rPr>
      <w:color w:val="605E5C"/>
      <w:shd w:val="clear" w:color="auto" w:fill="E1DFDD"/>
    </w:rPr>
  </w:style>
  <w:style w:type="character" w:styleId="FollowedHyperlink">
    <w:name w:val="FollowedHyperlink"/>
    <w:basedOn w:val="DefaultParagraphFont"/>
    <w:uiPriority w:val="99"/>
    <w:semiHidden/>
    <w:unhideWhenUsed/>
    <w:rsid w:val="00964102"/>
    <w:rPr>
      <w:color w:val="954F72" w:themeColor="followedHyperlink"/>
      <w:u w:val="single"/>
    </w:rPr>
  </w:style>
  <w:style w:type="character" w:customStyle="1" w:styleId="Heading2Char">
    <w:name w:val="Heading 2 Char"/>
    <w:basedOn w:val="DefaultParagraphFont"/>
    <w:link w:val="Heading2"/>
    <w:uiPriority w:val="9"/>
    <w:semiHidden/>
    <w:rsid w:val="00C273E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4E51D8"/>
    <w:pPr>
      <w:ind w:left="720"/>
      <w:contextualSpacing/>
    </w:pPr>
  </w:style>
  <w:style w:type="character" w:customStyle="1" w:styleId="Heading5Char">
    <w:name w:val="Heading 5 Char"/>
    <w:basedOn w:val="DefaultParagraphFont"/>
    <w:link w:val="Heading5"/>
    <w:uiPriority w:val="9"/>
    <w:semiHidden/>
    <w:rsid w:val="009921DF"/>
    <w:rPr>
      <w:rFonts w:asciiTheme="majorHAnsi" w:eastAsiaTheme="majorEastAsia" w:hAnsiTheme="majorHAnsi" w:cstheme="majorBidi"/>
      <w:color w:val="2F5496" w:themeColor="accent1" w:themeShade="BF"/>
    </w:rPr>
  </w:style>
  <w:style w:type="character" w:customStyle="1" w:styleId="cf01">
    <w:name w:val="cf01"/>
    <w:basedOn w:val="DefaultParagraphFont"/>
    <w:rsid w:val="00D37AFE"/>
    <w:rPr>
      <w:rFonts w:ascii="Segoe UI" w:hAnsi="Segoe UI" w:cs="Segoe UI" w:hint="default"/>
      <w:sz w:val="18"/>
      <w:szCs w:val="18"/>
    </w:rPr>
  </w:style>
  <w:style w:type="paragraph" w:styleId="Title">
    <w:name w:val="Title"/>
    <w:basedOn w:val="Normal"/>
    <w:next w:val="Normal"/>
    <w:link w:val="TitleChar"/>
    <w:uiPriority w:val="10"/>
    <w:qFormat/>
    <w:rsid w:val="0053539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5392"/>
    <w:rPr>
      <w:rFonts w:asciiTheme="majorHAnsi" w:eastAsiaTheme="majorEastAsia" w:hAnsiTheme="majorHAnsi" w:cstheme="majorBidi"/>
      <w:spacing w:val="-10"/>
      <w:kern w:val="28"/>
      <w:sz w:val="56"/>
      <w:szCs w:val="56"/>
    </w:rPr>
  </w:style>
  <w:style w:type="paragraph" w:styleId="Revision">
    <w:name w:val="Revision"/>
    <w:hidden/>
    <w:uiPriority w:val="99"/>
    <w:semiHidden/>
    <w:rsid w:val="003207EB"/>
    <w:pPr>
      <w:spacing w:after="0" w:line="240" w:lineRule="auto"/>
    </w:pPr>
  </w:style>
  <w:style w:type="paragraph" w:styleId="EndnoteText">
    <w:name w:val="endnote text"/>
    <w:basedOn w:val="Normal"/>
    <w:link w:val="EndnoteTextChar"/>
    <w:uiPriority w:val="99"/>
    <w:semiHidden/>
    <w:unhideWhenUsed/>
    <w:rsid w:val="00B1750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17507"/>
    <w:rPr>
      <w:sz w:val="20"/>
      <w:szCs w:val="20"/>
    </w:rPr>
  </w:style>
  <w:style w:type="character" w:styleId="EndnoteReference">
    <w:name w:val="endnote reference"/>
    <w:basedOn w:val="DefaultParagraphFont"/>
    <w:uiPriority w:val="99"/>
    <w:semiHidden/>
    <w:unhideWhenUsed/>
    <w:rsid w:val="00B175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11154">
      <w:bodyDiv w:val="1"/>
      <w:marLeft w:val="0"/>
      <w:marRight w:val="0"/>
      <w:marTop w:val="0"/>
      <w:marBottom w:val="0"/>
      <w:divBdr>
        <w:top w:val="none" w:sz="0" w:space="0" w:color="auto"/>
        <w:left w:val="none" w:sz="0" w:space="0" w:color="auto"/>
        <w:bottom w:val="none" w:sz="0" w:space="0" w:color="auto"/>
        <w:right w:val="none" w:sz="0" w:space="0" w:color="auto"/>
      </w:divBdr>
    </w:div>
    <w:div w:id="504783582">
      <w:bodyDiv w:val="1"/>
      <w:marLeft w:val="0"/>
      <w:marRight w:val="0"/>
      <w:marTop w:val="0"/>
      <w:marBottom w:val="0"/>
      <w:divBdr>
        <w:top w:val="none" w:sz="0" w:space="0" w:color="auto"/>
        <w:left w:val="none" w:sz="0" w:space="0" w:color="auto"/>
        <w:bottom w:val="none" w:sz="0" w:space="0" w:color="auto"/>
        <w:right w:val="none" w:sz="0" w:space="0" w:color="auto"/>
      </w:divBdr>
    </w:div>
    <w:div w:id="737437657">
      <w:bodyDiv w:val="1"/>
      <w:marLeft w:val="0"/>
      <w:marRight w:val="0"/>
      <w:marTop w:val="0"/>
      <w:marBottom w:val="0"/>
      <w:divBdr>
        <w:top w:val="none" w:sz="0" w:space="0" w:color="auto"/>
        <w:left w:val="none" w:sz="0" w:space="0" w:color="auto"/>
        <w:bottom w:val="none" w:sz="0" w:space="0" w:color="auto"/>
        <w:right w:val="none" w:sz="0" w:space="0" w:color="auto"/>
      </w:divBdr>
    </w:div>
    <w:div w:id="741874937">
      <w:bodyDiv w:val="1"/>
      <w:marLeft w:val="0"/>
      <w:marRight w:val="0"/>
      <w:marTop w:val="0"/>
      <w:marBottom w:val="0"/>
      <w:divBdr>
        <w:top w:val="none" w:sz="0" w:space="0" w:color="auto"/>
        <w:left w:val="none" w:sz="0" w:space="0" w:color="auto"/>
        <w:bottom w:val="none" w:sz="0" w:space="0" w:color="auto"/>
        <w:right w:val="none" w:sz="0" w:space="0" w:color="auto"/>
      </w:divBdr>
    </w:div>
    <w:div w:id="769666040">
      <w:bodyDiv w:val="1"/>
      <w:marLeft w:val="0"/>
      <w:marRight w:val="0"/>
      <w:marTop w:val="0"/>
      <w:marBottom w:val="0"/>
      <w:divBdr>
        <w:top w:val="none" w:sz="0" w:space="0" w:color="auto"/>
        <w:left w:val="none" w:sz="0" w:space="0" w:color="auto"/>
        <w:bottom w:val="none" w:sz="0" w:space="0" w:color="auto"/>
        <w:right w:val="none" w:sz="0" w:space="0" w:color="auto"/>
      </w:divBdr>
    </w:div>
    <w:div w:id="870923137">
      <w:bodyDiv w:val="1"/>
      <w:marLeft w:val="0"/>
      <w:marRight w:val="0"/>
      <w:marTop w:val="0"/>
      <w:marBottom w:val="0"/>
      <w:divBdr>
        <w:top w:val="none" w:sz="0" w:space="0" w:color="auto"/>
        <w:left w:val="none" w:sz="0" w:space="0" w:color="auto"/>
        <w:bottom w:val="none" w:sz="0" w:space="0" w:color="auto"/>
        <w:right w:val="none" w:sz="0" w:space="0" w:color="auto"/>
      </w:divBdr>
    </w:div>
    <w:div w:id="924337551">
      <w:bodyDiv w:val="1"/>
      <w:marLeft w:val="0"/>
      <w:marRight w:val="0"/>
      <w:marTop w:val="0"/>
      <w:marBottom w:val="0"/>
      <w:divBdr>
        <w:top w:val="none" w:sz="0" w:space="0" w:color="auto"/>
        <w:left w:val="none" w:sz="0" w:space="0" w:color="auto"/>
        <w:bottom w:val="none" w:sz="0" w:space="0" w:color="auto"/>
        <w:right w:val="none" w:sz="0" w:space="0" w:color="auto"/>
      </w:divBdr>
    </w:div>
    <w:div w:id="1135174775">
      <w:bodyDiv w:val="1"/>
      <w:marLeft w:val="0"/>
      <w:marRight w:val="0"/>
      <w:marTop w:val="0"/>
      <w:marBottom w:val="0"/>
      <w:divBdr>
        <w:top w:val="none" w:sz="0" w:space="0" w:color="auto"/>
        <w:left w:val="none" w:sz="0" w:space="0" w:color="auto"/>
        <w:bottom w:val="none" w:sz="0" w:space="0" w:color="auto"/>
        <w:right w:val="none" w:sz="0" w:space="0" w:color="auto"/>
      </w:divBdr>
    </w:div>
    <w:div w:id="1194535570">
      <w:bodyDiv w:val="1"/>
      <w:marLeft w:val="0"/>
      <w:marRight w:val="0"/>
      <w:marTop w:val="0"/>
      <w:marBottom w:val="0"/>
      <w:divBdr>
        <w:top w:val="none" w:sz="0" w:space="0" w:color="auto"/>
        <w:left w:val="none" w:sz="0" w:space="0" w:color="auto"/>
        <w:bottom w:val="none" w:sz="0" w:space="0" w:color="auto"/>
        <w:right w:val="none" w:sz="0" w:space="0" w:color="auto"/>
      </w:divBdr>
    </w:div>
    <w:div w:id="1339967048">
      <w:bodyDiv w:val="1"/>
      <w:marLeft w:val="0"/>
      <w:marRight w:val="0"/>
      <w:marTop w:val="0"/>
      <w:marBottom w:val="0"/>
      <w:divBdr>
        <w:top w:val="none" w:sz="0" w:space="0" w:color="auto"/>
        <w:left w:val="none" w:sz="0" w:space="0" w:color="auto"/>
        <w:bottom w:val="none" w:sz="0" w:space="0" w:color="auto"/>
        <w:right w:val="none" w:sz="0" w:space="0" w:color="auto"/>
      </w:divBdr>
    </w:div>
    <w:div w:id="1565068601">
      <w:bodyDiv w:val="1"/>
      <w:marLeft w:val="0"/>
      <w:marRight w:val="0"/>
      <w:marTop w:val="0"/>
      <w:marBottom w:val="0"/>
      <w:divBdr>
        <w:top w:val="none" w:sz="0" w:space="0" w:color="auto"/>
        <w:left w:val="none" w:sz="0" w:space="0" w:color="auto"/>
        <w:bottom w:val="none" w:sz="0" w:space="0" w:color="auto"/>
        <w:right w:val="none" w:sz="0" w:space="0" w:color="auto"/>
      </w:divBdr>
    </w:div>
    <w:div w:id="1698240308">
      <w:bodyDiv w:val="1"/>
      <w:marLeft w:val="0"/>
      <w:marRight w:val="0"/>
      <w:marTop w:val="0"/>
      <w:marBottom w:val="0"/>
      <w:divBdr>
        <w:top w:val="none" w:sz="0" w:space="0" w:color="auto"/>
        <w:left w:val="none" w:sz="0" w:space="0" w:color="auto"/>
        <w:bottom w:val="none" w:sz="0" w:space="0" w:color="auto"/>
        <w:right w:val="none" w:sz="0" w:space="0" w:color="auto"/>
      </w:divBdr>
    </w:div>
    <w:div w:id="1703626775">
      <w:bodyDiv w:val="1"/>
      <w:marLeft w:val="0"/>
      <w:marRight w:val="0"/>
      <w:marTop w:val="0"/>
      <w:marBottom w:val="0"/>
      <w:divBdr>
        <w:top w:val="none" w:sz="0" w:space="0" w:color="auto"/>
        <w:left w:val="none" w:sz="0" w:space="0" w:color="auto"/>
        <w:bottom w:val="none" w:sz="0" w:space="0" w:color="auto"/>
        <w:right w:val="none" w:sz="0" w:space="0" w:color="auto"/>
      </w:divBdr>
    </w:div>
    <w:div w:id="1858226751">
      <w:bodyDiv w:val="1"/>
      <w:marLeft w:val="0"/>
      <w:marRight w:val="0"/>
      <w:marTop w:val="0"/>
      <w:marBottom w:val="0"/>
      <w:divBdr>
        <w:top w:val="none" w:sz="0" w:space="0" w:color="auto"/>
        <w:left w:val="none" w:sz="0" w:space="0" w:color="auto"/>
        <w:bottom w:val="none" w:sz="0" w:space="0" w:color="auto"/>
        <w:right w:val="none" w:sz="0" w:space="0" w:color="auto"/>
      </w:divBdr>
    </w:div>
    <w:div w:id="1876771911">
      <w:bodyDiv w:val="1"/>
      <w:marLeft w:val="0"/>
      <w:marRight w:val="0"/>
      <w:marTop w:val="0"/>
      <w:marBottom w:val="0"/>
      <w:divBdr>
        <w:top w:val="none" w:sz="0" w:space="0" w:color="auto"/>
        <w:left w:val="none" w:sz="0" w:space="0" w:color="auto"/>
        <w:bottom w:val="none" w:sz="0" w:space="0" w:color="auto"/>
        <w:right w:val="none" w:sz="0" w:space="0" w:color="auto"/>
      </w:divBdr>
    </w:div>
    <w:div w:id="1991210139">
      <w:bodyDiv w:val="1"/>
      <w:marLeft w:val="0"/>
      <w:marRight w:val="0"/>
      <w:marTop w:val="0"/>
      <w:marBottom w:val="0"/>
      <w:divBdr>
        <w:top w:val="none" w:sz="0" w:space="0" w:color="auto"/>
        <w:left w:val="none" w:sz="0" w:space="0" w:color="auto"/>
        <w:bottom w:val="none" w:sz="0" w:space="0" w:color="auto"/>
        <w:right w:val="none" w:sz="0" w:space="0" w:color="auto"/>
      </w:divBdr>
    </w:div>
    <w:div w:id="20258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trath.ac.uk/professionalservices/careers/students/makingapplications/cvsandcoverletters/" TargetMode="External"/><Relationship Id="rId21" Type="http://schemas.openxmlformats.org/officeDocument/2006/relationships/hyperlink" Target="https://www.strath.ac.uk/professionalservices/careers/students/makingapplications/interviews/" TargetMode="External"/><Relationship Id="rId34" Type="http://schemas.openxmlformats.org/officeDocument/2006/relationships/hyperlink" Target="https://twitter.com/strathcareers" TargetMode="External"/><Relationship Id="rId42" Type="http://schemas.openxmlformats.org/officeDocument/2006/relationships/hyperlink" Target="mailto:yourcareer@strath.ac.uk" TargetMode="External"/><Relationship Id="rId47" Type="http://schemas.openxmlformats.org/officeDocument/2006/relationships/hyperlink" Target="https://www.strath.ac.uk/professionalservices/careers/events/scottishgraduatefair/" TargetMode="External"/><Relationship Id="rId50" Type="http://schemas.openxmlformats.org/officeDocument/2006/relationships/hyperlink" Target="https://nationalcareers.service.gov.uk/careers-advice" TargetMode="External"/><Relationship Id="rId55" Type="http://schemas.openxmlformats.org/officeDocument/2006/relationships/hyperlink" Target="https://www.strath.ac.uk/professionalservices/hr/advanceatstrathclyde/" TargetMode="External"/><Relationship Id="rId63" Type="http://schemas.openxmlformats.org/officeDocument/2006/relationships/hyperlink" Target="http://www.agr.org.uk/"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yourcareer@strath.ac.uk" TargetMode="External"/><Relationship Id="rId29" Type="http://schemas.openxmlformats.org/officeDocument/2006/relationships/hyperlink" Target="mailto:yourcareer@strath.ac.uk" TargetMode="External"/><Relationship Id="rId11" Type="http://schemas.openxmlformats.org/officeDocument/2006/relationships/hyperlink" Target="mailto:yourcareer@strath.ac.uk" TargetMode="External"/><Relationship Id="rId24" Type="http://schemas.openxmlformats.org/officeDocument/2006/relationships/hyperlink" Target="mailto:yourcareer@strath.ac.uk" TargetMode="External"/><Relationship Id="rId32" Type="http://schemas.openxmlformats.org/officeDocument/2006/relationships/hyperlink" Target="https://www.strath.ac.uk/professionalservices/careers/" TargetMode="External"/><Relationship Id="rId37" Type="http://schemas.openxmlformats.org/officeDocument/2006/relationships/hyperlink" Target="https://www.linkedin.com/company/university-of-strathclyde-careers-service/" TargetMode="External"/><Relationship Id="rId40" Type="http://schemas.openxmlformats.org/officeDocument/2006/relationships/hyperlink" Target="https://www.strath.ac.uk/staff/policies/eqdiv/" TargetMode="External"/><Relationship Id="rId45" Type="http://schemas.openxmlformats.org/officeDocument/2006/relationships/hyperlink" Target="http://www.spso.org.uk/" TargetMode="External"/><Relationship Id="rId53" Type="http://schemas.openxmlformats.org/officeDocument/2006/relationships/hyperlink" Target="https://targetjobs.co.uk/" TargetMode="External"/><Relationship Id="rId58" Type="http://schemas.openxmlformats.org/officeDocument/2006/relationships/hyperlink" Target="mailto:yourcareer@strath.ac.uk"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mailto:yourcareer@strath.ac.uk" TargetMode="External"/><Relationship Id="rId19" Type="http://schemas.openxmlformats.org/officeDocument/2006/relationships/hyperlink" Target="tel:00441415745090" TargetMode="External"/><Relationship Id="rId14" Type="http://schemas.openxmlformats.org/officeDocument/2006/relationships/hyperlink" Target="mailto:yourcareer@strath.ac.uk" TargetMode="External"/><Relationship Id="rId22" Type="http://schemas.openxmlformats.org/officeDocument/2006/relationships/hyperlink" Target="https://www.abintegro.com/welcome/Strathclyde-University" TargetMode="External"/><Relationship Id="rId27" Type="http://schemas.openxmlformats.org/officeDocument/2006/relationships/hyperlink" Target="https://www.strath.ac.uk/professionalservices/careers/students/makingapplications/cvsandcoverletters/" TargetMode="External"/><Relationship Id="rId30" Type="http://schemas.openxmlformats.org/officeDocument/2006/relationships/hyperlink" Target="https://www.strath.ac.uk/professionalservices/careers/students/makingapplications/" TargetMode="External"/><Relationship Id="rId35" Type="http://schemas.openxmlformats.org/officeDocument/2006/relationships/hyperlink" Target="https://www.instagram.com/strathclydecareers" TargetMode="External"/><Relationship Id="rId43" Type="http://schemas.openxmlformats.org/officeDocument/2006/relationships/hyperlink" Target="mailto:yourcareer@strath.ac.uk" TargetMode="External"/><Relationship Id="rId48" Type="http://schemas.openxmlformats.org/officeDocument/2006/relationships/hyperlink" Target="http://www.prospects.ac.uk/" TargetMode="External"/><Relationship Id="rId56" Type="http://schemas.openxmlformats.org/officeDocument/2006/relationships/hyperlink" Target="https://www.strath.ac.uk/whystrathclyde/universitygovernance/accesstoinformation/" TargetMode="External"/><Relationship Id="rId64" Type="http://schemas.openxmlformats.org/officeDocument/2006/relationships/hyperlink" Target="http://www.spso.org.uk/" TargetMode="External"/><Relationship Id="rId8" Type="http://schemas.openxmlformats.org/officeDocument/2006/relationships/webSettings" Target="webSettings.xml"/><Relationship Id="rId51" Type="http://schemas.openxmlformats.org/officeDocument/2006/relationships/hyperlink" Target="https://www.nidirect.gov.uk/campaigns/careers" TargetMode="External"/><Relationship Id="rId3" Type="http://schemas.openxmlformats.org/officeDocument/2006/relationships/customXml" Target="../customXml/item3.xml"/><Relationship Id="rId12" Type="http://schemas.openxmlformats.org/officeDocument/2006/relationships/hyperlink" Target="https://www.strath.ac.uk/professionalservices/careers/aboutus/infectiousstudentpolicy/" TargetMode="External"/><Relationship Id="rId17" Type="http://schemas.openxmlformats.org/officeDocument/2006/relationships/hyperlink" Target="mailto:yourcareer@strath.ac.uk" TargetMode="External"/><Relationship Id="rId25" Type="http://schemas.openxmlformats.org/officeDocument/2006/relationships/hyperlink" Target="https://www.strath.ac.uk/professionalservices/careers/students/makingapplications/cvsandcoverletters/" TargetMode="External"/><Relationship Id="rId33" Type="http://schemas.openxmlformats.org/officeDocument/2006/relationships/hyperlink" Target="mailto:yourcareer@strath.ac.uk" TargetMode="External"/><Relationship Id="rId38" Type="http://schemas.openxmlformats.org/officeDocument/2006/relationships/hyperlink" Target="mailto:katrina.forbes@strath.ac.uk" TargetMode="External"/><Relationship Id="rId46" Type="http://schemas.openxmlformats.org/officeDocument/2006/relationships/hyperlink" Target="https://www.agcas.org.uk/Communities/Member-Directory" TargetMode="External"/><Relationship Id="rId59" Type="http://schemas.openxmlformats.org/officeDocument/2006/relationships/hyperlink" Target="https://www.strath.ac.uk/contactus/complaintsprocedure/" TargetMode="External"/><Relationship Id="rId67" Type="http://schemas.openxmlformats.org/officeDocument/2006/relationships/theme" Target="theme/theme1.xml"/><Relationship Id="rId20" Type="http://schemas.openxmlformats.org/officeDocument/2006/relationships/hyperlink" Target="https://www.strath.ac.uk/professionalservices/careers/aboutus/infectiousstudentpolicy/" TargetMode="External"/><Relationship Id="rId41" Type="http://schemas.openxmlformats.org/officeDocument/2006/relationships/hyperlink" Target="https://www.strath.ac.uk/media/1newwebsite/documents/complaintsprocedure/Unacceptable_Behaviour_Policy.pdf" TargetMode="External"/><Relationship Id="rId54" Type="http://schemas.openxmlformats.org/officeDocument/2006/relationships/hyperlink" Target="https://www.strath.ac.uk/professionalservices/hr/learninganddevelopment/" TargetMode="External"/><Relationship Id="rId62" Type="http://schemas.openxmlformats.org/officeDocument/2006/relationships/hyperlink" Target="mailto:employers@strath.ac.u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tel:00441415745090" TargetMode="External"/><Relationship Id="rId23" Type="http://schemas.openxmlformats.org/officeDocument/2006/relationships/hyperlink" Target="https://www.strath.ac.uk/professionalservices/careers/aboutus/infectiousstudentpolicy/" TargetMode="External"/><Relationship Id="rId28" Type="http://schemas.openxmlformats.org/officeDocument/2006/relationships/hyperlink" Target="https://www.strath.ac.uk/professionalservices/careers/students/makingapplications/cvsandcoverletters/" TargetMode="External"/><Relationship Id="rId36" Type="http://schemas.openxmlformats.org/officeDocument/2006/relationships/hyperlink" Target="https://www.youtube.com/channel/UC8fHVOm6y8mdDtVxuzhDvlg" TargetMode="External"/><Relationship Id="rId49" Type="http://schemas.openxmlformats.org/officeDocument/2006/relationships/hyperlink" Target="https://www.skillsdevelopmentscotland.co.uk/" TargetMode="External"/><Relationship Id="rId57" Type="http://schemas.openxmlformats.org/officeDocument/2006/relationships/hyperlink" Target="mailto:yourcareer@strath.ac.uk" TargetMode="External"/><Relationship Id="rId10" Type="http://schemas.openxmlformats.org/officeDocument/2006/relationships/endnotes" Target="endnotes.xml"/><Relationship Id="rId31" Type="http://schemas.openxmlformats.org/officeDocument/2006/relationships/hyperlink" Target="https://www.strath.ac.uk/professionalservices/careers/aboutus/services/" TargetMode="External"/><Relationship Id="rId44" Type="http://schemas.openxmlformats.org/officeDocument/2006/relationships/hyperlink" Target="https://www.strath.ac.uk/professionalservices/staff/policies/academic/" TargetMode="External"/><Relationship Id="rId52" Type="http://schemas.openxmlformats.org/officeDocument/2006/relationships/hyperlink" Target="http://www.prospects.ac.uk/" TargetMode="External"/><Relationship Id="rId60" Type="http://schemas.openxmlformats.org/officeDocument/2006/relationships/hyperlink" Target="mailto:complaints-admin@strath.ac.uk"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forms.office.com/pages/responsepage.aspx?id=YwceYzMV60elzQRXvuWUTofKGuHHw7NFj2iCZTZ2xLlURTBERkU1WU9SS05UQkdWNFo1VzFUQ1ZOMC4u" TargetMode="External"/><Relationship Id="rId18" Type="http://schemas.openxmlformats.org/officeDocument/2006/relationships/hyperlink" Target="https://forms.office.com/pages/responsepage.aspx?id=YwceYzMV60elzQRXvuWUTofKGuHHw7NFj2iCZTZ2xLlURTBERkU1WU9SS05UQkdWNFo1VzFUQ1ZOMC4u" TargetMode="External"/><Relationship Id="rId39" Type="http://schemas.openxmlformats.org/officeDocument/2006/relationships/hyperlink" Target="https://www.agcas.org.uk/AGCAS-Member-Code-of-Eth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8816941291B41A80F8D6B6283A7EA" ma:contentTypeVersion="16" ma:contentTypeDescription="Create a new document." ma:contentTypeScope="" ma:versionID="86f116c2124b7489ece6cdb4826bb1ac">
  <xsd:schema xmlns:xsd="http://www.w3.org/2001/XMLSchema" xmlns:xs="http://www.w3.org/2001/XMLSchema" xmlns:p="http://schemas.microsoft.com/office/2006/metadata/properties" xmlns:ns2="36e0f4ee-3590-44c3-8f75-1900bf4a8e09" xmlns:ns3="41322df7-b9ca-4547-8410-140385961a2f" targetNamespace="http://schemas.microsoft.com/office/2006/metadata/properties" ma:root="true" ma:fieldsID="4d136e84384130bf8dfbd2bba93c9f8e" ns2:_="" ns3:_="">
    <xsd:import namespace="36e0f4ee-3590-44c3-8f75-1900bf4a8e09"/>
    <xsd:import namespace="41322df7-b9ca-4547-8410-140385961a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e0f4ee-3590-44c3-8f75-1900bf4a8e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7865813-b24e-4515-aac3-72cd3b0aa1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322df7-b9ca-4547-8410-140385961a2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397fe13-286f-4e11-b8c1-6bc3de6319a8}" ma:internalName="TaxCatchAll" ma:showField="CatchAllData" ma:web="41322df7-b9ca-4547-8410-140385961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6e0f4ee-3590-44c3-8f75-1900bf4a8e09">
      <Terms xmlns="http://schemas.microsoft.com/office/infopath/2007/PartnerControls"/>
    </lcf76f155ced4ddcb4097134ff3c332f>
    <TaxCatchAll xmlns="41322df7-b9ca-4547-8410-140385961a2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6A5AB-C646-4F44-B4DB-EF2268EB3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e0f4ee-3590-44c3-8f75-1900bf4a8e09"/>
    <ds:schemaRef ds:uri="41322df7-b9ca-4547-8410-140385961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D71599-0A43-4CAA-B67F-3FEB7B21ABF0}">
  <ds:schemaRefs>
    <ds:schemaRef ds:uri="http://schemas.microsoft.com/sharepoint/v3/contenttype/forms"/>
  </ds:schemaRefs>
</ds:datastoreItem>
</file>

<file path=customXml/itemProps3.xml><?xml version="1.0" encoding="utf-8"?>
<ds:datastoreItem xmlns:ds="http://schemas.openxmlformats.org/officeDocument/2006/customXml" ds:itemID="{A34CE192-EC01-4B40-8254-0C446102F52A}">
  <ds:schemaRefs>
    <ds:schemaRef ds:uri="http://schemas.microsoft.com/office/2006/metadata/properties"/>
    <ds:schemaRef ds:uri="http://schemas.microsoft.com/office/infopath/2007/PartnerControls"/>
    <ds:schemaRef ds:uri="36e0f4ee-3590-44c3-8f75-1900bf4a8e09"/>
    <ds:schemaRef ds:uri="41322df7-b9ca-4547-8410-140385961a2f"/>
  </ds:schemaRefs>
</ds:datastoreItem>
</file>

<file path=customXml/itemProps4.xml><?xml version="1.0" encoding="utf-8"?>
<ds:datastoreItem xmlns:ds="http://schemas.openxmlformats.org/officeDocument/2006/customXml" ds:itemID="{80951F62-299B-41A0-9BD0-6A4FFD84F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11</Pages>
  <Words>3164</Words>
  <Characters>20837</Characters>
  <Application>Microsoft Office Word</Application>
  <DocSecurity>0</DocSecurity>
  <Lines>173</Lines>
  <Paragraphs>47</Paragraphs>
  <ScaleCrop>false</ScaleCrop>
  <HeadingPairs>
    <vt:vector size="2" baseType="variant">
      <vt:variant>
        <vt:lpstr>Title</vt:lpstr>
      </vt:variant>
      <vt:variant>
        <vt:i4>1</vt:i4>
      </vt:variant>
    </vt:vector>
  </HeadingPairs>
  <TitlesOfParts>
    <vt:vector size="1" baseType="lpstr">
      <vt:lpstr/>
    </vt:vector>
  </TitlesOfParts>
  <Company>University of Strathclyde</Company>
  <LinksUpToDate>false</LinksUpToDate>
  <CharactersWithSpaces>23954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Cox</dc:creator>
  <cp:keywords/>
  <dc:description/>
  <cp:lastModifiedBy>Margaret Cox</cp:lastModifiedBy>
  <cp:revision>2</cp:revision>
  <cp:lastPrinted>2023-08-07T05:34:00Z</cp:lastPrinted>
  <dcterms:created xsi:type="dcterms:W3CDTF">2023-10-23T14:31:00Z</dcterms:created>
  <dcterms:modified xsi:type="dcterms:W3CDTF">2023-10-23T14:31:00Z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d1e8cc3e11588c536f534e235b49e29d94bc98a16badfb3b1eb65df045694b84</vt:lpwstr>
  </property>
  <property fmtid="{D5CDD505-2E9C-101B-9397-08002B2CF9AE}" pid="3" name="ContentTypeId">
    <vt:lpwstr>0x01010096A8816941291B41A80F8D6B6283A7EA</vt:lpwstr>
  </property>
  <property fmtid="{D5CDD505-2E9C-101B-9397-08002B2CF9AE}" pid="4" name="MediaServiceImageTags">
    <vt:lpwstr/>
  </property>
</Properties>
</file>